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1EE" w:rsidRPr="00A96FCC" w:rsidRDefault="00C941EE" w:rsidP="00C941EE">
      <w:pPr>
        <w:rPr>
          <w:sz w:val="24"/>
          <w:szCs w:val="24"/>
        </w:rPr>
      </w:pPr>
      <w:r w:rsidRPr="00A321FC">
        <w:rPr>
          <w:rFonts w:hint="eastAsia"/>
          <w:sz w:val="24"/>
          <w:szCs w:val="24"/>
        </w:rPr>
        <w:t>様式第３号（第５条関係）</w:t>
      </w:r>
    </w:p>
    <w:p w:rsidR="00C941EE" w:rsidRPr="00A96FCC" w:rsidRDefault="00C941EE" w:rsidP="00C941EE">
      <w:pPr>
        <w:ind w:firstLineChars="2600" w:firstLine="6240"/>
        <w:rPr>
          <w:sz w:val="24"/>
          <w:szCs w:val="24"/>
        </w:rPr>
      </w:pPr>
      <w:r w:rsidRPr="00A96FCC">
        <w:rPr>
          <w:rFonts w:hint="eastAsia"/>
          <w:sz w:val="24"/>
          <w:szCs w:val="24"/>
        </w:rPr>
        <w:t xml:space="preserve">　　年　　月　　日</w:t>
      </w:r>
    </w:p>
    <w:p w:rsidR="00C941EE" w:rsidRPr="00A96FCC" w:rsidRDefault="00C941EE" w:rsidP="00C941EE">
      <w:pPr>
        <w:rPr>
          <w:sz w:val="24"/>
          <w:szCs w:val="24"/>
        </w:rPr>
      </w:pPr>
    </w:p>
    <w:p w:rsidR="00C941EE" w:rsidRPr="00A96FCC" w:rsidRDefault="00C941EE" w:rsidP="00C941EE">
      <w:pPr>
        <w:rPr>
          <w:sz w:val="24"/>
          <w:szCs w:val="24"/>
        </w:rPr>
      </w:pPr>
      <w:r w:rsidRPr="00A96FCC">
        <w:rPr>
          <w:rFonts w:hint="eastAsia"/>
          <w:sz w:val="24"/>
          <w:szCs w:val="24"/>
        </w:rPr>
        <w:t xml:space="preserve">（あて先）かすみがうら市長　</w:t>
      </w:r>
    </w:p>
    <w:p w:rsidR="00C941EE" w:rsidRPr="00A96FCC" w:rsidRDefault="00C941EE" w:rsidP="00C941EE">
      <w:pPr>
        <w:rPr>
          <w:sz w:val="24"/>
          <w:szCs w:val="24"/>
        </w:rPr>
      </w:pPr>
    </w:p>
    <w:p w:rsidR="00C941EE" w:rsidRPr="00A96FCC" w:rsidRDefault="00C941EE" w:rsidP="00C941EE">
      <w:pPr>
        <w:spacing w:line="276" w:lineRule="auto"/>
        <w:rPr>
          <w:sz w:val="24"/>
          <w:szCs w:val="24"/>
        </w:rPr>
      </w:pPr>
      <w:r w:rsidRPr="00A96FCC">
        <w:rPr>
          <w:rFonts w:hint="eastAsia"/>
          <w:sz w:val="24"/>
          <w:szCs w:val="24"/>
        </w:rPr>
        <w:t xml:space="preserve">　　　　　　　　　　　　　　　　　　　申請者（土地の所有者等）</w:t>
      </w:r>
    </w:p>
    <w:p w:rsidR="00C941EE" w:rsidRPr="00A96FCC" w:rsidRDefault="00C941EE" w:rsidP="00C941EE">
      <w:pPr>
        <w:spacing w:line="276" w:lineRule="auto"/>
        <w:ind w:firstLineChars="1900" w:firstLine="4560"/>
        <w:rPr>
          <w:sz w:val="24"/>
          <w:szCs w:val="24"/>
        </w:rPr>
      </w:pPr>
      <w:r w:rsidRPr="00A96FCC">
        <w:rPr>
          <w:rFonts w:hint="eastAsia"/>
          <w:sz w:val="24"/>
          <w:szCs w:val="24"/>
        </w:rPr>
        <w:t>（共有名義の土地の場合は代表者）</w:t>
      </w:r>
    </w:p>
    <w:p w:rsidR="00C941EE" w:rsidRPr="00A96FCC" w:rsidRDefault="00C941EE" w:rsidP="00C941EE">
      <w:pPr>
        <w:spacing w:line="276" w:lineRule="auto"/>
        <w:rPr>
          <w:sz w:val="24"/>
          <w:szCs w:val="24"/>
        </w:rPr>
      </w:pPr>
      <w:r w:rsidRPr="00A96FCC">
        <w:rPr>
          <w:rFonts w:hint="eastAsia"/>
          <w:sz w:val="24"/>
          <w:szCs w:val="24"/>
        </w:rPr>
        <w:t xml:space="preserve">　　　　　　　　　　　　　　　　　　　　住　所</w:t>
      </w:r>
    </w:p>
    <w:p w:rsidR="00C941EE" w:rsidRPr="00A96FCC" w:rsidRDefault="00C941EE" w:rsidP="00C941EE">
      <w:pPr>
        <w:spacing w:line="276" w:lineRule="auto"/>
        <w:rPr>
          <w:sz w:val="24"/>
          <w:szCs w:val="24"/>
        </w:rPr>
      </w:pPr>
      <w:r w:rsidRPr="00A96FCC">
        <w:rPr>
          <w:rFonts w:hint="eastAsia"/>
          <w:sz w:val="24"/>
          <w:szCs w:val="24"/>
        </w:rPr>
        <w:t xml:space="preserve">　　　　　　　　　　　　　　　　　　　　氏　名　　　　　　　　　㊞　　</w:t>
      </w:r>
    </w:p>
    <w:p w:rsidR="00C941EE" w:rsidRPr="00A96FCC" w:rsidRDefault="00C941EE" w:rsidP="00C941EE">
      <w:pPr>
        <w:rPr>
          <w:sz w:val="24"/>
          <w:szCs w:val="24"/>
        </w:rPr>
      </w:pPr>
    </w:p>
    <w:p w:rsidR="00C941EE" w:rsidRPr="002B6282" w:rsidRDefault="00C941EE" w:rsidP="00C941EE">
      <w:pPr>
        <w:rPr>
          <w:sz w:val="24"/>
          <w:szCs w:val="24"/>
          <w:highlight w:val="green"/>
        </w:rPr>
      </w:pPr>
    </w:p>
    <w:p w:rsidR="00C941EE" w:rsidRPr="00A96FCC" w:rsidRDefault="00C941EE" w:rsidP="00C941EE">
      <w:pPr>
        <w:ind w:firstLineChars="300" w:firstLine="720"/>
        <w:rPr>
          <w:sz w:val="24"/>
          <w:szCs w:val="24"/>
        </w:rPr>
      </w:pPr>
      <w:r w:rsidRPr="00A96FCC">
        <w:rPr>
          <w:rFonts w:hint="eastAsia"/>
          <w:sz w:val="24"/>
          <w:szCs w:val="24"/>
        </w:rPr>
        <w:t>かすみがうら市太陽光発電設備固定資産税特例措置変更等届出書</w:t>
      </w:r>
    </w:p>
    <w:p w:rsidR="00C941EE" w:rsidRPr="00A96FCC" w:rsidRDefault="00C941EE" w:rsidP="00C941EE">
      <w:pPr>
        <w:rPr>
          <w:sz w:val="24"/>
          <w:szCs w:val="24"/>
        </w:rPr>
      </w:pPr>
    </w:p>
    <w:p w:rsidR="00C941EE" w:rsidRPr="00A96FCC" w:rsidRDefault="00C941EE" w:rsidP="00C941EE">
      <w:pPr>
        <w:ind w:firstLineChars="100" w:firstLine="240"/>
        <w:rPr>
          <w:sz w:val="24"/>
          <w:szCs w:val="24"/>
        </w:rPr>
      </w:pPr>
      <w:r w:rsidRPr="00A96FCC">
        <w:rPr>
          <w:rFonts w:hint="eastAsia"/>
          <w:sz w:val="24"/>
          <w:szCs w:val="24"/>
        </w:rPr>
        <w:t>かすみがうら市太陽光発電設備設置促進のための固定資産税の特例措置に関</w:t>
      </w:r>
      <w:r w:rsidRPr="00A321FC">
        <w:rPr>
          <w:rFonts w:hint="eastAsia"/>
          <w:sz w:val="24"/>
          <w:szCs w:val="24"/>
        </w:rPr>
        <w:t>する条例第６条の規定に基づき、固定資産税の特例措置について（変更・休止・</w:t>
      </w:r>
      <w:r w:rsidRPr="00A96FCC">
        <w:rPr>
          <w:rFonts w:hint="eastAsia"/>
          <w:sz w:val="24"/>
          <w:szCs w:val="24"/>
        </w:rPr>
        <w:t>廃止）しまたので、関係書類を添えて次のとおり届け出ます。</w:t>
      </w:r>
    </w:p>
    <w:p w:rsidR="00C941EE" w:rsidRPr="00A96FCC" w:rsidRDefault="00C941EE" w:rsidP="00C941EE">
      <w:pPr>
        <w:rPr>
          <w:sz w:val="24"/>
          <w:szCs w:val="24"/>
        </w:rPr>
      </w:pPr>
    </w:p>
    <w:p w:rsidR="00C941EE" w:rsidRPr="00A96FCC" w:rsidRDefault="00C941EE" w:rsidP="00C941EE">
      <w:pPr>
        <w:rPr>
          <w:sz w:val="24"/>
          <w:szCs w:val="24"/>
        </w:rPr>
      </w:pPr>
    </w:p>
    <w:p w:rsidR="00C941EE" w:rsidRPr="00A96FCC" w:rsidRDefault="00C941EE" w:rsidP="00C941EE">
      <w:pPr>
        <w:rPr>
          <w:sz w:val="24"/>
          <w:szCs w:val="24"/>
        </w:rPr>
      </w:pPr>
      <w:r w:rsidRPr="00A96FCC">
        <w:rPr>
          <w:rFonts w:hint="eastAsia"/>
          <w:sz w:val="24"/>
          <w:szCs w:val="24"/>
        </w:rPr>
        <w:t>１　変更等の内容</w:t>
      </w:r>
      <w:r w:rsidRPr="00A96FCC">
        <w:rPr>
          <w:rFonts w:asciiTheme="minorEastAsia" w:eastAsiaTheme="minorEastAsia" w:hAnsiTheme="minorEastAsia" w:hint="eastAsia"/>
          <w:sz w:val="24"/>
          <w:szCs w:val="24"/>
        </w:rPr>
        <w:t>（固定資産税特例措置適用年度　　年度）</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268"/>
        <w:gridCol w:w="5469"/>
      </w:tblGrid>
      <w:tr w:rsidR="00C941EE" w:rsidRPr="00A96FCC" w:rsidTr="00E213D9">
        <w:trPr>
          <w:trHeight w:val="1178"/>
        </w:trPr>
        <w:tc>
          <w:tcPr>
            <w:tcW w:w="2268" w:type="dxa"/>
          </w:tcPr>
          <w:p w:rsidR="00C941EE" w:rsidRPr="00A96FCC" w:rsidRDefault="00C941EE" w:rsidP="00E213D9">
            <w:pPr>
              <w:rPr>
                <w:rFonts w:asciiTheme="minorEastAsia" w:hAnsiTheme="minorEastAsia"/>
                <w:sz w:val="24"/>
                <w:szCs w:val="24"/>
              </w:rPr>
            </w:pPr>
          </w:p>
          <w:p w:rsidR="00C941EE" w:rsidRPr="00A96FCC" w:rsidRDefault="00C941EE" w:rsidP="00E213D9">
            <w:pPr>
              <w:rPr>
                <w:rFonts w:asciiTheme="minorEastAsia" w:hAnsiTheme="minorEastAsia"/>
                <w:sz w:val="24"/>
                <w:szCs w:val="24"/>
              </w:rPr>
            </w:pPr>
          </w:p>
          <w:p w:rsidR="00C941EE" w:rsidRPr="00A96FCC" w:rsidRDefault="00C941EE" w:rsidP="00E213D9">
            <w:pPr>
              <w:rPr>
                <w:rFonts w:asciiTheme="minorEastAsia" w:hAnsiTheme="minorEastAsia"/>
                <w:sz w:val="24"/>
                <w:szCs w:val="24"/>
              </w:rPr>
            </w:pPr>
            <w:r w:rsidRPr="00A96FCC">
              <w:rPr>
                <w:rFonts w:asciiTheme="minorEastAsia" w:hAnsiTheme="minorEastAsia" w:hint="eastAsia"/>
                <w:sz w:val="24"/>
                <w:szCs w:val="24"/>
              </w:rPr>
              <w:t>変更理由</w:t>
            </w:r>
          </w:p>
          <w:p w:rsidR="00C941EE" w:rsidRPr="00A96FCC" w:rsidRDefault="00C941EE" w:rsidP="00E213D9">
            <w:pPr>
              <w:rPr>
                <w:rFonts w:asciiTheme="minorEastAsia" w:hAnsiTheme="minorEastAsia"/>
                <w:sz w:val="24"/>
                <w:szCs w:val="24"/>
              </w:rPr>
            </w:pPr>
          </w:p>
          <w:p w:rsidR="00C941EE" w:rsidRPr="00A96FCC" w:rsidRDefault="00C941EE" w:rsidP="00E213D9">
            <w:pPr>
              <w:rPr>
                <w:rFonts w:asciiTheme="minorEastAsia" w:hAnsiTheme="minorEastAsia"/>
                <w:sz w:val="24"/>
                <w:szCs w:val="24"/>
              </w:rPr>
            </w:pPr>
          </w:p>
        </w:tc>
        <w:tc>
          <w:tcPr>
            <w:tcW w:w="5469" w:type="dxa"/>
          </w:tcPr>
          <w:p w:rsidR="00C941EE" w:rsidRPr="00A96FCC" w:rsidRDefault="00C941EE" w:rsidP="00E213D9">
            <w:pPr>
              <w:rPr>
                <w:rFonts w:asciiTheme="minorEastAsia" w:hAnsiTheme="minorEastAsia"/>
                <w:b/>
                <w:sz w:val="24"/>
                <w:szCs w:val="24"/>
              </w:rPr>
            </w:pPr>
          </w:p>
          <w:p w:rsidR="00C941EE" w:rsidRPr="00A96FCC" w:rsidRDefault="00C941EE" w:rsidP="00E213D9">
            <w:pPr>
              <w:rPr>
                <w:rFonts w:asciiTheme="minorEastAsia" w:hAnsiTheme="minorEastAsia"/>
                <w:sz w:val="24"/>
                <w:szCs w:val="24"/>
              </w:rPr>
            </w:pPr>
          </w:p>
          <w:p w:rsidR="00C941EE" w:rsidRPr="00A96FCC" w:rsidRDefault="00C941EE" w:rsidP="00E213D9">
            <w:pPr>
              <w:rPr>
                <w:rFonts w:asciiTheme="minorEastAsia" w:hAnsiTheme="minorEastAsia"/>
                <w:sz w:val="24"/>
                <w:szCs w:val="24"/>
              </w:rPr>
            </w:pPr>
          </w:p>
          <w:p w:rsidR="00C941EE" w:rsidRPr="00A96FCC" w:rsidRDefault="00C941EE" w:rsidP="00E213D9">
            <w:pPr>
              <w:rPr>
                <w:rFonts w:asciiTheme="minorEastAsia" w:hAnsiTheme="minorEastAsia"/>
                <w:sz w:val="24"/>
                <w:szCs w:val="24"/>
              </w:rPr>
            </w:pPr>
          </w:p>
          <w:p w:rsidR="00C941EE" w:rsidRPr="00A96FCC" w:rsidRDefault="00C941EE" w:rsidP="00E213D9">
            <w:pPr>
              <w:rPr>
                <w:rFonts w:asciiTheme="minorEastAsia" w:hAnsiTheme="minorEastAsia"/>
                <w:sz w:val="24"/>
                <w:szCs w:val="24"/>
              </w:rPr>
            </w:pPr>
            <w:r w:rsidRPr="00A96FCC">
              <w:rPr>
                <w:rFonts w:asciiTheme="minorEastAsia" w:hAnsiTheme="minorEastAsia" w:hint="eastAsia"/>
                <w:sz w:val="24"/>
                <w:szCs w:val="24"/>
              </w:rPr>
              <w:t>変更年月日　　年　　月　　日</w:t>
            </w:r>
          </w:p>
        </w:tc>
      </w:tr>
      <w:tr w:rsidR="00C941EE" w:rsidRPr="00A96FCC" w:rsidTr="00E213D9">
        <w:trPr>
          <w:trHeight w:val="415"/>
        </w:trPr>
        <w:tc>
          <w:tcPr>
            <w:tcW w:w="2268" w:type="dxa"/>
            <w:vAlign w:val="center"/>
          </w:tcPr>
          <w:p w:rsidR="00C941EE" w:rsidRPr="00A96FCC" w:rsidRDefault="00C941EE" w:rsidP="00E213D9">
            <w:pPr>
              <w:rPr>
                <w:rFonts w:asciiTheme="minorEastAsia" w:hAnsiTheme="minorEastAsia"/>
                <w:sz w:val="24"/>
                <w:szCs w:val="24"/>
              </w:rPr>
            </w:pPr>
          </w:p>
          <w:p w:rsidR="00C941EE" w:rsidRPr="00A96FCC" w:rsidRDefault="00C941EE" w:rsidP="00E213D9">
            <w:pPr>
              <w:rPr>
                <w:rFonts w:asciiTheme="minorEastAsia" w:hAnsiTheme="minorEastAsia"/>
                <w:sz w:val="24"/>
                <w:szCs w:val="24"/>
              </w:rPr>
            </w:pPr>
          </w:p>
          <w:p w:rsidR="00C941EE" w:rsidRPr="00A96FCC" w:rsidRDefault="00C941EE" w:rsidP="00E213D9">
            <w:pPr>
              <w:rPr>
                <w:rFonts w:asciiTheme="minorEastAsia" w:hAnsiTheme="minorEastAsia"/>
                <w:sz w:val="24"/>
                <w:szCs w:val="24"/>
              </w:rPr>
            </w:pPr>
            <w:r w:rsidRPr="00A96FCC">
              <w:rPr>
                <w:rFonts w:asciiTheme="minorEastAsia" w:hAnsiTheme="minorEastAsia" w:hint="eastAsia"/>
                <w:sz w:val="24"/>
                <w:szCs w:val="24"/>
              </w:rPr>
              <w:t>休止理由</w:t>
            </w:r>
          </w:p>
          <w:p w:rsidR="00C941EE" w:rsidRPr="00A96FCC" w:rsidRDefault="00C941EE" w:rsidP="00E213D9">
            <w:pPr>
              <w:rPr>
                <w:rFonts w:asciiTheme="minorEastAsia" w:hAnsiTheme="minorEastAsia"/>
                <w:sz w:val="24"/>
                <w:szCs w:val="24"/>
              </w:rPr>
            </w:pPr>
          </w:p>
          <w:p w:rsidR="00C941EE" w:rsidRPr="00A96FCC" w:rsidRDefault="00C941EE" w:rsidP="00E213D9">
            <w:pPr>
              <w:rPr>
                <w:rFonts w:asciiTheme="minorEastAsia" w:hAnsiTheme="minorEastAsia"/>
                <w:sz w:val="24"/>
                <w:szCs w:val="24"/>
              </w:rPr>
            </w:pPr>
          </w:p>
        </w:tc>
        <w:tc>
          <w:tcPr>
            <w:tcW w:w="5469" w:type="dxa"/>
            <w:vAlign w:val="center"/>
          </w:tcPr>
          <w:p w:rsidR="00C941EE" w:rsidRPr="00A96FCC" w:rsidRDefault="00C941EE" w:rsidP="00E213D9">
            <w:pPr>
              <w:rPr>
                <w:rFonts w:asciiTheme="minorEastAsia" w:hAnsiTheme="minorEastAsia"/>
                <w:sz w:val="24"/>
                <w:szCs w:val="24"/>
              </w:rPr>
            </w:pPr>
          </w:p>
          <w:p w:rsidR="00C941EE" w:rsidRPr="00A96FCC" w:rsidRDefault="00C941EE" w:rsidP="00E213D9">
            <w:pPr>
              <w:rPr>
                <w:rFonts w:asciiTheme="minorEastAsia" w:hAnsiTheme="minorEastAsia"/>
                <w:sz w:val="24"/>
                <w:szCs w:val="24"/>
              </w:rPr>
            </w:pPr>
          </w:p>
          <w:p w:rsidR="00C941EE" w:rsidRPr="00A96FCC" w:rsidRDefault="00C941EE" w:rsidP="00E213D9">
            <w:pPr>
              <w:rPr>
                <w:rFonts w:asciiTheme="minorEastAsia" w:hAnsiTheme="minorEastAsia"/>
                <w:sz w:val="24"/>
                <w:szCs w:val="24"/>
              </w:rPr>
            </w:pPr>
          </w:p>
          <w:p w:rsidR="00C941EE" w:rsidRPr="00A96FCC" w:rsidRDefault="00C941EE" w:rsidP="00E213D9">
            <w:pPr>
              <w:rPr>
                <w:rFonts w:asciiTheme="minorEastAsia" w:hAnsiTheme="minorEastAsia"/>
                <w:sz w:val="24"/>
                <w:szCs w:val="24"/>
              </w:rPr>
            </w:pPr>
          </w:p>
          <w:p w:rsidR="00C941EE" w:rsidRPr="00A96FCC" w:rsidRDefault="00C941EE" w:rsidP="00E213D9">
            <w:pPr>
              <w:rPr>
                <w:rFonts w:asciiTheme="minorEastAsia" w:hAnsiTheme="minorEastAsia"/>
                <w:sz w:val="24"/>
                <w:szCs w:val="24"/>
              </w:rPr>
            </w:pPr>
            <w:r w:rsidRPr="00A96FCC">
              <w:rPr>
                <w:rFonts w:asciiTheme="minorEastAsia" w:hAnsiTheme="minorEastAsia" w:hint="eastAsia"/>
                <w:sz w:val="24"/>
                <w:szCs w:val="24"/>
              </w:rPr>
              <w:t>休止年月日　　年　　月　　日</w:t>
            </w:r>
          </w:p>
        </w:tc>
      </w:tr>
      <w:tr w:rsidR="00C941EE" w:rsidRPr="002B6282" w:rsidTr="00E213D9">
        <w:trPr>
          <w:trHeight w:val="420"/>
        </w:trPr>
        <w:tc>
          <w:tcPr>
            <w:tcW w:w="2268" w:type="dxa"/>
            <w:vAlign w:val="center"/>
          </w:tcPr>
          <w:p w:rsidR="00C941EE" w:rsidRPr="00A96FCC" w:rsidRDefault="00C941EE" w:rsidP="00E213D9">
            <w:pPr>
              <w:rPr>
                <w:rFonts w:asciiTheme="minorEastAsia" w:hAnsiTheme="minorEastAsia"/>
                <w:sz w:val="24"/>
                <w:szCs w:val="24"/>
              </w:rPr>
            </w:pPr>
          </w:p>
          <w:p w:rsidR="00C941EE" w:rsidRPr="00A96FCC" w:rsidRDefault="00C941EE" w:rsidP="00E213D9">
            <w:pPr>
              <w:rPr>
                <w:rFonts w:asciiTheme="minorEastAsia" w:hAnsiTheme="minorEastAsia"/>
                <w:sz w:val="24"/>
                <w:szCs w:val="24"/>
              </w:rPr>
            </w:pPr>
          </w:p>
          <w:p w:rsidR="00C941EE" w:rsidRPr="00A96FCC" w:rsidRDefault="00C941EE" w:rsidP="00E213D9">
            <w:pPr>
              <w:rPr>
                <w:rFonts w:asciiTheme="minorEastAsia" w:hAnsiTheme="minorEastAsia"/>
                <w:sz w:val="24"/>
                <w:szCs w:val="24"/>
              </w:rPr>
            </w:pPr>
            <w:r w:rsidRPr="00A96FCC">
              <w:rPr>
                <w:rFonts w:asciiTheme="minorEastAsia" w:hAnsiTheme="minorEastAsia" w:hint="eastAsia"/>
                <w:sz w:val="24"/>
                <w:szCs w:val="24"/>
              </w:rPr>
              <w:t>廃止理由</w:t>
            </w:r>
          </w:p>
          <w:p w:rsidR="00C941EE" w:rsidRPr="00A96FCC" w:rsidRDefault="00C941EE" w:rsidP="00E213D9">
            <w:pPr>
              <w:rPr>
                <w:rFonts w:asciiTheme="minorEastAsia" w:hAnsiTheme="minorEastAsia"/>
                <w:sz w:val="24"/>
                <w:szCs w:val="24"/>
              </w:rPr>
            </w:pPr>
          </w:p>
          <w:p w:rsidR="00C941EE" w:rsidRPr="00A96FCC" w:rsidRDefault="00C941EE" w:rsidP="00E213D9">
            <w:pPr>
              <w:rPr>
                <w:rFonts w:asciiTheme="minorEastAsia" w:hAnsiTheme="minorEastAsia"/>
                <w:sz w:val="24"/>
                <w:szCs w:val="24"/>
              </w:rPr>
            </w:pPr>
          </w:p>
        </w:tc>
        <w:tc>
          <w:tcPr>
            <w:tcW w:w="5469" w:type="dxa"/>
            <w:vAlign w:val="center"/>
          </w:tcPr>
          <w:p w:rsidR="00C941EE" w:rsidRPr="00A96FCC" w:rsidRDefault="00C941EE" w:rsidP="00E213D9">
            <w:pPr>
              <w:rPr>
                <w:rFonts w:asciiTheme="minorEastAsia" w:hAnsiTheme="minorEastAsia"/>
                <w:sz w:val="24"/>
                <w:szCs w:val="24"/>
              </w:rPr>
            </w:pPr>
          </w:p>
          <w:p w:rsidR="00C941EE" w:rsidRPr="00A96FCC" w:rsidRDefault="00C941EE" w:rsidP="00E213D9">
            <w:pPr>
              <w:rPr>
                <w:rFonts w:asciiTheme="minorEastAsia" w:hAnsiTheme="minorEastAsia"/>
                <w:sz w:val="24"/>
                <w:szCs w:val="24"/>
              </w:rPr>
            </w:pPr>
          </w:p>
          <w:p w:rsidR="00C941EE" w:rsidRPr="00A96FCC" w:rsidRDefault="00C941EE" w:rsidP="00E213D9">
            <w:pPr>
              <w:rPr>
                <w:rFonts w:asciiTheme="minorEastAsia" w:hAnsiTheme="minorEastAsia"/>
                <w:sz w:val="24"/>
                <w:szCs w:val="24"/>
              </w:rPr>
            </w:pPr>
          </w:p>
          <w:p w:rsidR="00C941EE" w:rsidRPr="00A96FCC" w:rsidRDefault="00C941EE" w:rsidP="00E213D9">
            <w:pPr>
              <w:rPr>
                <w:rFonts w:asciiTheme="minorEastAsia" w:hAnsiTheme="minorEastAsia"/>
                <w:sz w:val="24"/>
                <w:szCs w:val="24"/>
              </w:rPr>
            </w:pPr>
          </w:p>
          <w:p w:rsidR="00C941EE" w:rsidRPr="00A96FCC" w:rsidRDefault="00C941EE" w:rsidP="00E213D9">
            <w:pPr>
              <w:rPr>
                <w:rFonts w:asciiTheme="minorEastAsia" w:hAnsiTheme="minorEastAsia"/>
                <w:sz w:val="24"/>
                <w:szCs w:val="24"/>
              </w:rPr>
            </w:pPr>
            <w:r w:rsidRPr="00A96FCC">
              <w:rPr>
                <w:rFonts w:asciiTheme="minorEastAsia" w:hAnsiTheme="minorEastAsia" w:hint="eastAsia"/>
                <w:sz w:val="24"/>
                <w:szCs w:val="24"/>
              </w:rPr>
              <w:t>廃止年月日　　年　　月　　日</w:t>
            </w:r>
          </w:p>
        </w:tc>
      </w:tr>
    </w:tbl>
    <w:p w:rsidR="00C941EE" w:rsidRPr="00A96FCC" w:rsidRDefault="00C941EE" w:rsidP="00C941EE">
      <w:pPr>
        <w:rPr>
          <w:sz w:val="24"/>
          <w:szCs w:val="24"/>
        </w:rPr>
      </w:pPr>
      <w:r w:rsidRPr="00A96FCC">
        <w:rPr>
          <w:rFonts w:hint="eastAsia"/>
          <w:sz w:val="24"/>
          <w:szCs w:val="24"/>
        </w:rPr>
        <w:t>２　関係書類</w:t>
      </w:r>
    </w:p>
    <w:p w:rsidR="00C941EE" w:rsidRPr="00A96FCC" w:rsidRDefault="00C941EE" w:rsidP="00C941EE">
      <w:pPr>
        <w:rPr>
          <w:sz w:val="24"/>
          <w:szCs w:val="24"/>
        </w:rPr>
      </w:pPr>
      <w:r w:rsidRPr="00A96FCC">
        <w:rPr>
          <w:rFonts w:hint="eastAsia"/>
          <w:sz w:val="24"/>
          <w:szCs w:val="24"/>
        </w:rPr>
        <w:t xml:space="preserve">　　</w:t>
      </w:r>
      <w:r w:rsidRPr="00A321FC">
        <w:rPr>
          <w:rFonts w:hint="eastAsia"/>
          <w:sz w:val="24"/>
          <w:szCs w:val="24"/>
        </w:rPr>
        <w:t>（１）変更、休止又は廃止したことが確認できる書類</w:t>
      </w:r>
    </w:p>
    <w:p w:rsidR="00C941EE" w:rsidRDefault="00C941EE" w:rsidP="00C941EE">
      <w:pPr>
        <w:rPr>
          <w:sz w:val="24"/>
          <w:szCs w:val="24"/>
        </w:rPr>
      </w:pPr>
    </w:p>
    <w:p w:rsidR="00C941EE" w:rsidRDefault="00C941EE" w:rsidP="00C941EE">
      <w:pPr>
        <w:rPr>
          <w:sz w:val="24"/>
          <w:szCs w:val="24"/>
        </w:rPr>
      </w:pPr>
    </w:p>
    <w:p w:rsidR="00632203" w:rsidRPr="00C941EE" w:rsidRDefault="00632203" w:rsidP="008118DC">
      <w:pPr>
        <w:rPr>
          <w:sz w:val="24"/>
          <w:szCs w:val="24"/>
        </w:rPr>
      </w:pPr>
    </w:p>
    <w:sectPr w:rsidR="00632203" w:rsidRPr="00C941EE" w:rsidSect="0041446F">
      <w:pgSz w:w="11906" w:h="16838" w:code="9"/>
      <w:pgMar w:top="1985" w:right="1701" w:bottom="1701" w:left="1701" w:header="851" w:footer="992" w:gutter="0"/>
      <w:cols w:space="425"/>
      <w:docGrid w:type="lines"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EFC" w:rsidRDefault="00D92EFC" w:rsidP="008E058C">
      <w:r>
        <w:separator/>
      </w:r>
    </w:p>
  </w:endnote>
  <w:endnote w:type="continuationSeparator" w:id="0">
    <w:p w:rsidR="00D92EFC" w:rsidRDefault="00D92EFC" w:rsidP="008E05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EFC" w:rsidRDefault="00D92EFC" w:rsidP="008E058C">
      <w:r>
        <w:separator/>
      </w:r>
    </w:p>
  </w:footnote>
  <w:footnote w:type="continuationSeparator" w:id="0">
    <w:p w:rsidR="00D92EFC" w:rsidRDefault="00D92EFC" w:rsidP="008E05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B5DCD"/>
    <w:multiLevelType w:val="hybridMultilevel"/>
    <w:tmpl w:val="20920AC0"/>
    <w:lvl w:ilvl="0" w:tplc="6592F5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B0E0F14"/>
    <w:multiLevelType w:val="hybridMultilevel"/>
    <w:tmpl w:val="4BC2B61A"/>
    <w:lvl w:ilvl="0" w:tplc="8BC8DD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3BE6B54"/>
    <w:multiLevelType w:val="hybridMultilevel"/>
    <w:tmpl w:val="54B88C52"/>
    <w:lvl w:ilvl="0" w:tplc="057228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CD56F6A"/>
    <w:multiLevelType w:val="hybridMultilevel"/>
    <w:tmpl w:val="25347F40"/>
    <w:lvl w:ilvl="0" w:tplc="2F7E5EEA">
      <w:start w:val="1"/>
      <w:numFmt w:val="decimalFullWidth"/>
      <w:lvlText w:val="（%1）"/>
      <w:lvlJc w:val="left"/>
      <w:pPr>
        <w:ind w:left="720" w:hanging="720"/>
      </w:pPr>
      <w:rPr>
        <w:rFonts w:asciiTheme="minorHAnsi" w:eastAsiaTheme="minorEastAsia" w:hAnsiTheme="minorHAnsi" w:cstheme="minorBidi"/>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FB61086"/>
    <w:multiLevelType w:val="hybridMultilevel"/>
    <w:tmpl w:val="216A2F40"/>
    <w:lvl w:ilvl="0" w:tplc="CA9420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F688D"/>
    <w:rsid w:val="00004047"/>
    <w:rsid w:val="00024033"/>
    <w:rsid w:val="00054BC7"/>
    <w:rsid w:val="00063952"/>
    <w:rsid w:val="000646C5"/>
    <w:rsid w:val="00092DD9"/>
    <w:rsid w:val="000C3CBA"/>
    <w:rsid w:val="000C573E"/>
    <w:rsid w:val="000D6D1D"/>
    <w:rsid w:val="000E16FB"/>
    <w:rsid w:val="000F688D"/>
    <w:rsid w:val="00104BC3"/>
    <w:rsid w:val="0011434D"/>
    <w:rsid w:val="00140AEF"/>
    <w:rsid w:val="0014607A"/>
    <w:rsid w:val="00176EA2"/>
    <w:rsid w:val="001A4965"/>
    <w:rsid w:val="001B6A55"/>
    <w:rsid w:val="001E19E9"/>
    <w:rsid w:val="00250767"/>
    <w:rsid w:val="002654DD"/>
    <w:rsid w:val="002B4DF5"/>
    <w:rsid w:val="002B70CD"/>
    <w:rsid w:val="00320991"/>
    <w:rsid w:val="00324574"/>
    <w:rsid w:val="0037036A"/>
    <w:rsid w:val="003807D2"/>
    <w:rsid w:val="00396169"/>
    <w:rsid w:val="0039673C"/>
    <w:rsid w:val="0041446F"/>
    <w:rsid w:val="00481FCE"/>
    <w:rsid w:val="004912F4"/>
    <w:rsid w:val="004B4FFB"/>
    <w:rsid w:val="004E56E4"/>
    <w:rsid w:val="00566A24"/>
    <w:rsid w:val="005D5529"/>
    <w:rsid w:val="00604A90"/>
    <w:rsid w:val="00607039"/>
    <w:rsid w:val="00632203"/>
    <w:rsid w:val="006350AF"/>
    <w:rsid w:val="00636598"/>
    <w:rsid w:val="00641D1A"/>
    <w:rsid w:val="00644CA9"/>
    <w:rsid w:val="00655D04"/>
    <w:rsid w:val="00664539"/>
    <w:rsid w:val="00665849"/>
    <w:rsid w:val="00667DA0"/>
    <w:rsid w:val="00671865"/>
    <w:rsid w:val="006742B9"/>
    <w:rsid w:val="006744B3"/>
    <w:rsid w:val="006918B7"/>
    <w:rsid w:val="006954A3"/>
    <w:rsid w:val="006B4E4A"/>
    <w:rsid w:val="006C7856"/>
    <w:rsid w:val="007642B8"/>
    <w:rsid w:val="00790D50"/>
    <w:rsid w:val="0079616E"/>
    <w:rsid w:val="007B61C2"/>
    <w:rsid w:val="007B74BC"/>
    <w:rsid w:val="008118DC"/>
    <w:rsid w:val="008222FA"/>
    <w:rsid w:val="008834F0"/>
    <w:rsid w:val="008D1B40"/>
    <w:rsid w:val="008D74C5"/>
    <w:rsid w:val="008E058C"/>
    <w:rsid w:val="00906534"/>
    <w:rsid w:val="00911193"/>
    <w:rsid w:val="00913EC8"/>
    <w:rsid w:val="009317E3"/>
    <w:rsid w:val="009507FA"/>
    <w:rsid w:val="00951EC7"/>
    <w:rsid w:val="009B7D1E"/>
    <w:rsid w:val="009D58A4"/>
    <w:rsid w:val="009F216E"/>
    <w:rsid w:val="009F5A59"/>
    <w:rsid w:val="00A0230F"/>
    <w:rsid w:val="00A14526"/>
    <w:rsid w:val="00A16029"/>
    <w:rsid w:val="00A35C0B"/>
    <w:rsid w:val="00A36FA6"/>
    <w:rsid w:val="00A4689D"/>
    <w:rsid w:val="00A543D9"/>
    <w:rsid w:val="00A95E83"/>
    <w:rsid w:val="00A9717C"/>
    <w:rsid w:val="00AD44B8"/>
    <w:rsid w:val="00AE5046"/>
    <w:rsid w:val="00B11EA8"/>
    <w:rsid w:val="00B17787"/>
    <w:rsid w:val="00B22A00"/>
    <w:rsid w:val="00B47A90"/>
    <w:rsid w:val="00B800C7"/>
    <w:rsid w:val="00BA3EE8"/>
    <w:rsid w:val="00C10867"/>
    <w:rsid w:val="00C10A97"/>
    <w:rsid w:val="00C31DE4"/>
    <w:rsid w:val="00C41E5D"/>
    <w:rsid w:val="00C82125"/>
    <w:rsid w:val="00C941EE"/>
    <w:rsid w:val="00C956A9"/>
    <w:rsid w:val="00CC245C"/>
    <w:rsid w:val="00CD685E"/>
    <w:rsid w:val="00CE5C08"/>
    <w:rsid w:val="00D0018F"/>
    <w:rsid w:val="00D4525A"/>
    <w:rsid w:val="00D677E3"/>
    <w:rsid w:val="00D81DFD"/>
    <w:rsid w:val="00D92EFC"/>
    <w:rsid w:val="00DA09F1"/>
    <w:rsid w:val="00DA1487"/>
    <w:rsid w:val="00DB29C3"/>
    <w:rsid w:val="00DF1500"/>
    <w:rsid w:val="00DF5396"/>
    <w:rsid w:val="00E54FE0"/>
    <w:rsid w:val="00EC650B"/>
    <w:rsid w:val="00ED333F"/>
    <w:rsid w:val="00EE5C2E"/>
    <w:rsid w:val="00F04376"/>
    <w:rsid w:val="00F0727F"/>
    <w:rsid w:val="00F5368A"/>
    <w:rsid w:val="00F5723F"/>
    <w:rsid w:val="00F575C6"/>
    <w:rsid w:val="00F60AD8"/>
    <w:rsid w:val="00FA1919"/>
    <w:rsid w:val="00FA1AD7"/>
    <w:rsid w:val="00FB5206"/>
    <w:rsid w:val="00FC5612"/>
    <w:rsid w:val="00FD07F2"/>
    <w:rsid w:val="00FE22C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1EE"/>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E5C2E"/>
    <w:pPr>
      <w:overflowPunct/>
      <w:adjustRightInd/>
      <w:ind w:leftChars="400" w:left="840"/>
      <w:textAlignment w:val="auto"/>
    </w:pPr>
    <w:rPr>
      <w:rFonts w:asciiTheme="minorHAnsi" w:eastAsiaTheme="minorEastAsia" w:hAnsiTheme="minorHAnsi" w:cstheme="minorBidi"/>
      <w:color w:val="auto"/>
      <w:kern w:val="2"/>
      <w:szCs w:val="22"/>
    </w:rPr>
  </w:style>
  <w:style w:type="paragraph" w:styleId="a4">
    <w:name w:val="header"/>
    <w:basedOn w:val="a"/>
    <w:link w:val="a5"/>
    <w:uiPriority w:val="99"/>
    <w:semiHidden/>
    <w:unhideWhenUsed/>
    <w:rsid w:val="008E058C"/>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5">
    <w:name w:val="ヘッダー (文字)"/>
    <w:basedOn w:val="a0"/>
    <w:link w:val="a4"/>
    <w:uiPriority w:val="99"/>
    <w:semiHidden/>
    <w:rsid w:val="008E058C"/>
  </w:style>
  <w:style w:type="paragraph" w:styleId="a6">
    <w:name w:val="footer"/>
    <w:basedOn w:val="a"/>
    <w:link w:val="a7"/>
    <w:uiPriority w:val="99"/>
    <w:semiHidden/>
    <w:unhideWhenUsed/>
    <w:rsid w:val="008E058C"/>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7">
    <w:name w:val="フッター (文字)"/>
    <w:basedOn w:val="a0"/>
    <w:link w:val="a6"/>
    <w:uiPriority w:val="99"/>
    <w:semiHidden/>
    <w:rsid w:val="008E05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5D5BCA-9006-49F6-B2B9-A46F3E9AF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kasumigaura</Company>
  <LinksUpToDate>false</LinksUpToDate>
  <CharactersWithSpaces>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h-yoshiba</dc:creator>
  <cp:keywords/>
  <dc:description/>
  <cp:lastModifiedBy>yuji-komatsuzaki</cp:lastModifiedBy>
  <cp:revision>2</cp:revision>
  <dcterms:created xsi:type="dcterms:W3CDTF">2013-12-27T04:18:00Z</dcterms:created>
  <dcterms:modified xsi:type="dcterms:W3CDTF">2013-12-27T04:18:00Z</dcterms:modified>
</cp:coreProperties>
</file>