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7CC" w:rsidRDefault="009B27CC">
      <w:pPr>
        <w:spacing w:line="300" w:lineRule="exact"/>
      </w:pPr>
      <w:bookmarkStart w:id="0" w:name="_GoBack"/>
      <w:bookmarkEnd w:id="0"/>
      <w:r>
        <w:rPr>
          <w:rFonts w:hint="eastAsia"/>
        </w:rPr>
        <w:t>様式第</w:t>
      </w:r>
      <w:r>
        <w:t>7</w:t>
      </w:r>
      <w:r>
        <w:rPr>
          <w:rFonts w:hint="eastAsia"/>
        </w:rPr>
        <w:t>号</w:t>
      </w:r>
      <w:r>
        <w:t>(</w:t>
      </w:r>
      <w:r>
        <w:rPr>
          <w:rFonts w:hint="eastAsia"/>
        </w:rPr>
        <w:t>第</w:t>
      </w:r>
      <w:r>
        <w:t>15</w:t>
      </w:r>
      <w:r>
        <w:rPr>
          <w:rFonts w:hint="eastAsia"/>
        </w:rPr>
        <w:t>条関係</w:t>
      </w:r>
      <w:r>
        <w:t>)</w:t>
      </w:r>
    </w:p>
    <w:p w:rsidR="009B27CC" w:rsidRDefault="009B27CC">
      <w:pPr>
        <w:spacing w:line="300" w:lineRule="exact"/>
      </w:pPr>
    </w:p>
    <w:p w:rsidR="009B27CC" w:rsidRDefault="009B27CC">
      <w:pPr>
        <w:spacing w:line="300" w:lineRule="exact"/>
        <w:jc w:val="right"/>
      </w:pPr>
      <w:r>
        <w:rPr>
          <w:rFonts w:hint="eastAsia"/>
        </w:rPr>
        <w:t>年　　月　　日</w:t>
      </w:r>
    </w:p>
    <w:p w:rsidR="009B27CC" w:rsidRDefault="009B27CC">
      <w:pPr>
        <w:spacing w:line="300" w:lineRule="exact"/>
      </w:pPr>
    </w:p>
    <w:p w:rsidR="009B27CC" w:rsidRDefault="009B27CC">
      <w:pPr>
        <w:spacing w:line="300" w:lineRule="exact"/>
      </w:pPr>
      <w:r>
        <w:rPr>
          <w:rFonts w:hint="eastAsia"/>
        </w:rPr>
        <w:t xml:space="preserve">　かすみがうら市長</w:t>
      </w:r>
    </w:p>
    <w:p w:rsidR="009B27CC" w:rsidRDefault="009B27CC">
      <w:pPr>
        <w:spacing w:line="300" w:lineRule="exact"/>
      </w:pPr>
    </w:p>
    <w:p w:rsidR="009B27CC" w:rsidRDefault="009B27CC">
      <w:pPr>
        <w:spacing w:line="300" w:lineRule="exact"/>
        <w:jc w:val="right"/>
      </w:pPr>
      <w:r>
        <w:rPr>
          <w:rFonts w:hint="eastAsia"/>
        </w:rPr>
        <w:t xml:space="preserve">申請者　</w:t>
      </w:r>
      <w:r>
        <w:rPr>
          <w:rFonts w:hint="eastAsia"/>
          <w:spacing w:val="105"/>
        </w:rPr>
        <w:t>住</w:t>
      </w:r>
      <w:r>
        <w:rPr>
          <w:rFonts w:hint="eastAsia"/>
        </w:rPr>
        <w:t xml:space="preserve">所　　　　　　　　　　　　</w:t>
      </w:r>
    </w:p>
    <w:p w:rsidR="009B27CC" w:rsidRDefault="008B4315">
      <w:pPr>
        <w:spacing w:line="300" w:lineRule="exact"/>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5046345</wp:posOffset>
                </wp:positionH>
                <wp:positionV relativeFrom="paragraph">
                  <wp:posOffset>11430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7.35pt;margin-top:.9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" o:allowincell="f" filled="f" strokeweight=".5pt">
                <o:lock v:ext="edit" aspectratio="t"/>
              </v:oval>
            </w:pict>
          </mc:Fallback>
        </mc:AlternateContent>
      </w:r>
      <w:r w:rsidR="009B27CC">
        <w:rPr>
          <w:rFonts w:hint="eastAsia"/>
          <w:spacing w:val="105"/>
        </w:rPr>
        <w:t>氏</w:t>
      </w:r>
      <w:r w:rsidR="009B27CC">
        <w:rPr>
          <w:rFonts w:hint="eastAsia"/>
        </w:rPr>
        <w:t xml:space="preserve">名　　　　　　　　　　印　</w:t>
      </w:r>
    </w:p>
    <w:p w:rsidR="009B27CC" w:rsidRDefault="009B27CC">
      <w:pPr>
        <w:spacing w:line="300" w:lineRule="exact"/>
        <w:jc w:val="right"/>
      </w:pPr>
      <w:r>
        <w:rPr>
          <w:rFonts w:hint="eastAsia"/>
        </w:rPr>
        <w:t xml:space="preserve">連絡先　</w:t>
      </w:r>
      <w:r>
        <w:t>(</w:t>
      </w:r>
      <w:r>
        <w:rPr>
          <w:rFonts w:hint="eastAsia"/>
        </w:rPr>
        <w:t xml:space="preserve">　　　</w:t>
      </w:r>
      <w:r>
        <w:t>)</w:t>
      </w:r>
      <w:r>
        <w:rPr>
          <w:rFonts w:hint="eastAsia"/>
        </w:rPr>
        <w:t xml:space="preserve">　　―　　　　</w:t>
      </w:r>
    </w:p>
    <w:p w:rsidR="009B27CC" w:rsidRDefault="009B27CC">
      <w:pPr>
        <w:spacing w:line="300" w:lineRule="exact"/>
      </w:pPr>
    </w:p>
    <w:p w:rsidR="009B27CC" w:rsidRDefault="009B27CC">
      <w:pPr>
        <w:spacing w:line="300" w:lineRule="exact"/>
        <w:jc w:val="center"/>
      </w:pPr>
      <w:r>
        <w:rPr>
          <w:rFonts w:hint="eastAsia"/>
        </w:rPr>
        <w:t>財産処分承認申請書</w:t>
      </w:r>
    </w:p>
    <w:p w:rsidR="009B27CC" w:rsidRDefault="009B27CC">
      <w:pPr>
        <w:spacing w:line="300" w:lineRule="exact"/>
      </w:pPr>
    </w:p>
    <w:p w:rsidR="009B27CC" w:rsidRDefault="009B27CC">
      <w:pPr>
        <w:spacing w:line="300" w:lineRule="exact"/>
      </w:pPr>
      <w:r>
        <w:rPr>
          <w:rFonts w:hint="eastAsia"/>
        </w:rPr>
        <w:t xml:space="preserve">　　　　　年度において設置した防音サッシについては、かすみがうら市百里飛行場航空機騒音対策事業費補助金交付要綱第</w:t>
      </w:r>
      <w:r>
        <w:t>15</w:t>
      </w:r>
      <w:r>
        <w:rPr>
          <w:rFonts w:hint="eastAsia"/>
        </w:rPr>
        <w:t>条の規定により、下記のとおり移動・処分したいので、関係書類を添えて申請します。</w:t>
      </w:r>
    </w:p>
    <w:p w:rsidR="009B27CC" w:rsidRDefault="009B27CC">
      <w:pPr>
        <w:spacing w:line="300" w:lineRule="exact"/>
      </w:pPr>
    </w:p>
    <w:p w:rsidR="009B27CC" w:rsidRDefault="009B27CC">
      <w:pPr>
        <w:spacing w:line="300" w:lineRule="exact"/>
        <w:jc w:val="center"/>
      </w:pPr>
      <w:r>
        <w:rPr>
          <w:rFonts w:hint="eastAsia"/>
        </w:rPr>
        <w:t>記</w:t>
      </w:r>
    </w:p>
    <w:p w:rsidR="009B27CC" w:rsidRDefault="009B27CC">
      <w:pPr>
        <w:spacing w:line="300" w:lineRule="exact"/>
      </w:pPr>
    </w:p>
    <w:p w:rsidR="009B27CC" w:rsidRDefault="009B27CC">
      <w:pPr>
        <w:spacing w:line="300" w:lineRule="exact"/>
      </w:pPr>
      <w:r>
        <w:t>1</w:t>
      </w:r>
      <w:r>
        <w:rPr>
          <w:rFonts w:hint="eastAsia"/>
        </w:rPr>
        <w:t xml:space="preserve">　防音サッシ設置年月日　　　　　　　　年　　月　　日</w:t>
      </w:r>
    </w:p>
    <w:p w:rsidR="009B27CC" w:rsidRDefault="009B27CC">
      <w:pPr>
        <w:spacing w:line="300" w:lineRule="exact"/>
      </w:pPr>
    </w:p>
    <w:p w:rsidR="009B27CC" w:rsidRDefault="009B27CC">
      <w:pPr>
        <w:spacing w:line="300" w:lineRule="exact"/>
      </w:pPr>
      <w:r>
        <w:t>2</w:t>
      </w:r>
      <w:r>
        <w:rPr>
          <w:rFonts w:hint="eastAsia"/>
        </w:rPr>
        <w:t xml:space="preserve">　</w:t>
      </w:r>
      <w:r>
        <w:rPr>
          <w:rFonts w:hint="eastAsia"/>
          <w:spacing w:val="52"/>
        </w:rPr>
        <w:t>移動・処分理</w:t>
      </w:r>
      <w:r>
        <w:rPr>
          <w:rFonts w:hint="eastAsia"/>
        </w:rPr>
        <w:t>由</w:t>
      </w:r>
    </w:p>
    <w:p w:rsidR="009B27CC" w:rsidRDefault="009B27CC">
      <w:pPr>
        <w:spacing w:line="300" w:lineRule="exact"/>
        <w:jc w:val="left"/>
      </w:pPr>
      <w:r>
        <w:rPr>
          <w:rFonts w:hint="eastAsia"/>
        </w:rPr>
        <w:t xml:space="preserve">　　</w:t>
      </w:r>
      <w:r>
        <w:rPr>
          <w:rFonts w:hint="eastAsia"/>
          <w:u w:val="single"/>
        </w:rPr>
        <w:t xml:space="preserve">　　　　　　　　　　　　　　　　　　　　　　　　　　　　　　　　　　　　　　</w:t>
      </w:r>
    </w:p>
    <w:p w:rsidR="009B27CC" w:rsidRDefault="009B27CC">
      <w:pPr>
        <w:spacing w:line="300" w:lineRule="exact"/>
      </w:pPr>
    </w:p>
    <w:p w:rsidR="009B27CC" w:rsidRDefault="009B27CC">
      <w:pPr>
        <w:spacing w:line="300" w:lineRule="exact"/>
        <w:jc w:val="left"/>
      </w:pPr>
      <w:r>
        <w:rPr>
          <w:rFonts w:hint="eastAsia"/>
        </w:rPr>
        <w:t xml:space="preserve">　　</w:t>
      </w:r>
      <w:r>
        <w:rPr>
          <w:rFonts w:hint="eastAsia"/>
          <w:u w:val="single"/>
        </w:rPr>
        <w:t xml:space="preserve">　　　　　　　　　　　　　　　　　　　　　　　　　　　　　　　　　　　　　　</w:t>
      </w:r>
    </w:p>
    <w:p w:rsidR="009B27CC" w:rsidRDefault="009B27CC">
      <w:pPr>
        <w:spacing w:line="300" w:lineRule="exact"/>
      </w:pPr>
    </w:p>
    <w:p w:rsidR="009B27CC" w:rsidRDefault="009B27CC">
      <w:pPr>
        <w:spacing w:line="300" w:lineRule="exact"/>
        <w:jc w:val="left"/>
      </w:pPr>
      <w:r>
        <w:rPr>
          <w:rFonts w:hint="eastAsia"/>
        </w:rPr>
        <w:t xml:space="preserve">　　</w:t>
      </w:r>
      <w:r>
        <w:rPr>
          <w:rFonts w:hint="eastAsia"/>
          <w:u w:val="single"/>
        </w:rPr>
        <w:t xml:space="preserve">　　　　　　　　　　　　　　　　　　　　　　　　　　　　　　　　　　　　　　</w:t>
      </w:r>
    </w:p>
    <w:p w:rsidR="009B27CC" w:rsidRDefault="009B27CC">
      <w:pPr>
        <w:spacing w:line="300" w:lineRule="exact"/>
      </w:pPr>
    </w:p>
    <w:p w:rsidR="009B27CC" w:rsidRDefault="009B27CC">
      <w:pPr>
        <w:spacing w:line="300" w:lineRule="exact"/>
        <w:jc w:val="left"/>
      </w:pPr>
      <w:r>
        <w:rPr>
          <w:rFonts w:hint="eastAsia"/>
        </w:rPr>
        <w:t xml:space="preserve">　　</w:t>
      </w:r>
      <w:r>
        <w:rPr>
          <w:rFonts w:hint="eastAsia"/>
          <w:u w:val="single"/>
        </w:rPr>
        <w:t xml:space="preserve">　　　　　　　　　　　　　　　　　　　　　　　　　　　　　　　　　　　　　　</w:t>
      </w:r>
    </w:p>
    <w:p w:rsidR="009B27CC" w:rsidRDefault="009B27CC">
      <w:pPr>
        <w:spacing w:line="300" w:lineRule="exact"/>
      </w:pPr>
    </w:p>
    <w:p w:rsidR="009B27CC" w:rsidRDefault="009B27CC">
      <w:pPr>
        <w:spacing w:line="300" w:lineRule="exact"/>
        <w:jc w:val="left"/>
      </w:pPr>
      <w:r>
        <w:rPr>
          <w:rFonts w:hint="eastAsia"/>
        </w:rPr>
        <w:t xml:space="preserve">　　</w:t>
      </w:r>
      <w:r>
        <w:rPr>
          <w:rFonts w:hint="eastAsia"/>
          <w:u w:val="single"/>
        </w:rPr>
        <w:t xml:space="preserve">　　　　　　　　　　　　　　　　　　　　　　　　　　　　　　　　　　　　　　</w:t>
      </w:r>
    </w:p>
    <w:p w:rsidR="009B27CC" w:rsidRDefault="009B27CC">
      <w:pPr>
        <w:spacing w:line="300" w:lineRule="exact"/>
      </w:pPr>
    </w:p>
    <w:p w:rsidR="009B27CC" w:rsidRDefault="009B27CC">
      <w:pPr>
        <w:spacing w:line="300" w:lineRule="exact"/>
        <w:jc w:val="left"/>
      </w:pPr>
      <w:r>
        <w:rPr>
          <w:rFonts w:hint="eastAsia"/>
        </w:rPr>
        <w:t xml:space="preserve">　　</w:t>
      </w:r>
      <w:r>
        <w:rPr>
          <w:rFonts w:hint="eastAsia"/>
          <w:u w:val="single"/>
        </w:rPr>
        <w:t xml:space="preserve">　　　　　　　　　　　　　　　　　　　　　　　　　　　　　　　　　　　　　　</w:t>
      </w:r>
    </w:p>
    <w:p w:rsidR="009B27CC" w:rsidRDefault="009B27CC">
      <w:pPr>
        <w:spacing w:line="300" w:lineRule="exact"/>
      </w:pPr>
    </w:p>
    <w:p w:rsidR="009B27CC" w:rsidRDefault="009B27CC">
      <w:pPr>
        <w:spacing w:line="300" w:lineRule="exact"/>
      </w:pPr>
      <w:r>
        <w:t>3</w:t>
      </w:r>
      <w:r>
        <w:rPr>
          <w:rFonts w:hint="eastAsia"/>
        </w:rPr>
        <w:t xml:space="preserve">　添付書類</w:t>
      </w:r>
    </w:p>
    <w:p w:rsidR="009B27CC" w:rsidRDefault="009B27CC">
      <w:pPr>
        <w:spacing w:line="300" w:lineRule="exact"/>
      </w:pPr>
      <w:r>
        <w:rPr>
          <w:rFonts w:hint="eastAsia"/>
        </w:rPr>
        <w:t xml:space="preserve">　　</w:t>
      </w:r>
      <w:r>
        <w:t>(1)</w:t>
      </w:r>
      <w:r>
        <w:rPr>
          <w:rFonts w:hint="eastAsia"/>
        </w:rPr>
        <w:t xml:space="preserve">　処分計画書</w:t>
      </w:r>
    </w:p>
    <w:p w:rsidR="009B27CC" w:rsidRDefault="009B27CC">
      <w:pPr>
        <w:spacing w:line="300" w:lineRule="exact"/>
      </w:pPr>
      <w:r>
        <w:rPr>
          <w:rFonts w:hint="eastAsia"/>
        </w:rPr>
        <w:t xml:space="preserve">　　</w:t>
      </w:r>
      <w:r>
        <w:t>(2)</w:t>
      </w:r>
      <w:r>
        <w:rPr>
          <w:rFonts w:hint="eastAsia"/>
        </w:rPr>
        <w:t xml:space="preserve">　その他市長が必要と認める書類</w:t>
      </w:r>
    </w:p>
    <w:sectPr w:rsidR="009B27C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EC0" w:rsidRDefault="009A3EC0" w:rsidP="009B27CC">
      <w:r>
        <w:separator/>
      </w:r>
    </w:p>
  </w:endnote>
  <w:endnote w:type="continuationSeparator" w:id="0">
    <w:p w:rsidR="009A3EC0" w:rsidRDefault="009A3EC0" w:rsidP="009B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EC0" w:rsidRDefault="009A3EC0" w:rsidP="009B27CC">
      <w:r>
        <w:separator/>
      </w:r>
    </w:p>
  </w:footnote>
  <w:footnote w:type="continuationSeparator" w:id="0">
    <w:p w:rsidR="009A3EC0" w:rsidRDefault="009A3EC0" w:rsidP="009B2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7CC"/>
    <w:rsid w:val="002D617B"/>
    <w:rsid w:val="00677137"/>
    <w:rsid w:val="008B4315"/>
    <w:rsid w:val="009A3EC0"/>
    <w:rsid w:val="009B2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unhideWhenUsed/>
    <w:rsid w:val="009B27CC"/>
    <w:pPr>
      <w:tabs>
        <w:tab w:val="center" w:pos="4252"/>
        <w:tab w:val="right" w:pos="8504"/>
      </w:tabs>
      <w:snapToGrid w:val="0"/>
    </w:pPr>
  </w:style>
  <w:style w:type="character" w:customStyle="1" w:styleId="a8">
    <w:name w:val="ヘッダー (文字)"/>
    <w:basedOn w:val="a0"/>
    <w:link w:val="a7"/>
    <w:uiPriority w:val="99"/>
    <w:locked/>
    <w:rsid w:val="009B27CC"/>
    <w:rPr>
      <w:rFonts w:ascii="ＭＳ 明朝" w:cs="Times New Roman"/>
      <w:kern w:val="2"/>
      <w:sz w:val="21"/>
    </w:rPr>
  </w:style>
  <w:style w:type="paragraph" w:styleId="a9">
    <w:name w:val="footer"/>
    <w:basedOn w:val="a"/>
    <w:link w:val="aa"/>
    <w:uiPriority w:val="99"/>
    <w:unhideWhenUsed/>
    <w:rsid w:val="009B27CC"/>
    <w:pPr>
      <w:tabs>
        <w:tab w:val="center" w:pos="4252"/>
        <w:tab w:val="right" w:pos="8504"/>
      </w:tabs>
      <w:snapToGrid w:val="0"/>
    </w:pPr>
  </w:style>
  <w:style w:type="character" w:customStyle="1" w:styleId="aa">
    <w:name w:val="フッター (文字)"/>
    <w:basedOn w:val="a0"/>
    <w:link w:val="a9"/>
    <w:uiPriority w:val="99"/>
    <w:locked/>
    <w:rsid w:val="009B27CC"/>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unhideWhenUsed/>
    <w:rsid w:val="009B27CC"/>
    <w:pPr>
      <w:tabs>
        <w:tab w:val="center" w:pos="4252"/>
        <w:tab w:val="right" w:pos="8504"/>
      </w:tabs>
      <w:snapToGrid w:val="0"/>
    </w:pPr>
  </w:style>
  <w:style w:type="character" w:customStyle="1" w:styleId="a8">
    <w:name w:val="ヘッダー (文字)"/>
    <w:basedOn w:val="a0"/>
    <w:link w:val="a7"/>
    <w:uiPriority w:val="99"/>
    <w:locked/>
    <w:rsid w:val="009B27CC"/>
    <w:rPr>
      <w:rFonts w:ascii="ＭＳ 明朝" w:cs="Times New Roman"/>
      <w:kern w:val="2"/>
      <w:sz w:val="21"/>
    </w:rPr>
  </w:style>
  <w:style w:type="paragraph" w:styleId="a9">
    <w:name w:val="footer"/>
    <w:basedOn w:val="a"/>
    <w:link w:val="aa"/>
    <w:uiPriority w:val="99"/>
    <w:unhideWhenUsed/>
    <w:rsid w:val="009B27CC"/>
    <w:pPr>
      <w:tabs>
        <w:tab w:val="center" w:pos="4252"/>
        <w:tab w:val="right" w:pos="8504"/>
      </w:tabs>
      <w:snapToGrid w:val="0"/>
    </w:pPr>
  </w:style>
  <w:style w:type="character" w:customStyle="1" w:styleId="aa">
    <w:name w:val="フッター (文字)"/>
    <w:basedOn w:val="a0"/>
    <w:link w:val="a9"/>
    <w:uiPriority w:val="99"/>
    <w:locked/>
    <w:rsid w:val="009B27CC"/>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1</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様式第7号(第15条関係)</vt:lpstr>
    </vt:vector>
  </TitlesOfParts>
  <Company>西日本法規出版</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様式第7号(第15条関係)</dc:title>
  <dc:creator>yamashita</dc:creator>
  <cp:lastModifiedBy>a-shimizu</cp:lastModifiedBy>
  <cp:revision>2</cp:revision>
  <cp:lastPrinted>2015-09-30T04:32:00Z</cp:lastPrinted>
  <dcterms:created xsi:type="dcterms:W3CDTF">2015-09-30T04:41:00Z</dcterms:created>
  <dcterms:modified xsi:type="dcterms:W3CDTF">2015-09-30T04:41:00Z</dcterms:modified>
</cp:coreProperties>
</file>