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7912E0" w:rsidRDefault="00C130F0" w:rsidP="00C130F0">
      <w:pPr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様式第4号（第</w:t>
      </w:r>
      <w:r w:rsidR="00154352" w:rsidRPr="007912E0">
        <w:rPr>
          <w:rFonts w:hint="eastAsia"/>
          <w:sz w:val="21"/>
          <w:szCs w:val="21"/>
        </w:rPr>
        <w:t>9</w:t>
      </w:r>
      <w:r w:rsidRPr="007912E0">
        <w:rPr>
          <w:rFonts w:hint="eastAsia"/>
          <w:sz w:val="21"/>
          <w:szCs w:val="21"/>
        </w:rPr>
        <w:t>条関係）</w:t>
      </w:r>
    </w:p>
    <w:p w:rsidR="004D1E9C" w:rsidRPr="007912E0" w:rsidRDefault="004D1E9C" w:rsidP="004D1E9C">
      <w:pPr>
        <w:spacing w:before="120" w:after="120"/>
        <w:jc w:val="center"/>
        <w:rPr>
          <w:sz w:val="21"/>
          <w:szCs w:val="21"/>
        </w:rPr>
      </w:pPr>
      <w:r w:rsidRPr="007912E0">
        <w:rPr>
          <w:rFonts w:hint="eastAsia"/>
          <w:spacing w:val="210"/>
          <w:sz w:val="21"/>
          <w:szCs w:val="21"/>
        </w:rPr>
        <w:t>設計説明</w:t>
      </w:r>
      <w:r w:rsidRPr="007912E0">
        <w:rPr>
          <w:rFonts w:hint="eastAsia"/>
          <w:sz w:val="21"/>
          <w:szCs w:val="21"/>
        </w:rPr>
        <w:t>書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2"/>
        <w:gridCol w:w="1163"/>
        <w:gridCol w:w="1041"/>
        <w:gridCol w:w="668"/>
        <w:gridCol w:w="494"/>
        <w:gridCol w:w="31"/>
        <w:gridCol w:w="201"/>
        <w:gridCol w:w="429"/>
        <w:gridCol w:w="269"/>
        <w:gridCol w:w="361"/>
        <w:gridCol w:w="525"/>
        <w:gridCol w:w="96"/>
        <w:gridCol w:w="93"/>
        <w:gridCol w:w="11"/>
        <w:gridCol w:w="115"/>
        <w:gridCol w:w="174"/>
        <w:gridCol w:w="135"/>
        <w:gridCol w:w="6"/>
        <w:gridCol w:w="315"/>
        <w:gridCol w:w="315"/>
        <w:gridCol w:w="420"/>
        <w:gridCol w:w="306"/>
        <w:gridCol w:w="9"/>
        <w:gridCol w:w="210"/>
        <w:gridCol w:w="525"/>
        <w:gridCol w:w="105"/>
        <w:gridCol w:w="210"/>
        <w:gridCol w:w="96"/>
        <w:gridCol w:w="429"/>
        <w:gridCol w:w="306"/>
        <w:gridCol w:w="298"/>
        <w:gridCol w:w="125"/>
        <w:gridCol w:w="6"/>
        <w:gridCol w:w="75"/>
        <w:gridCol w:w="8"/>
        <w:gridCol w:w="547"/>
        <w:gridCol w:w="201"/>
        <w:gridCol w:w="759"/>
        <w:gridCol w:w="68"/>
        <w:gridCol w:w="1471"/>
      </w:tblGrid>
      <w:tr w:rsidR="004D1E9C" w:rsidRPr="007912E0" w:rsidTr="00AE392E">
        <w:trPr>
          <w:trHeight w:val="600"/>
        </w:trPr>
        <w:tc>
          <w:tcPr>
            <w:tcW w:w="142" w:type="dxa"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204" w:type="dxa"/>
            <w:gridSpan w:val="2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開発区域に含まれる地域の名称</w:t>
            </w:r>
          </w:p>
        </w:tc>
        <w:tc>
          <w:tcPr>
            <w:tcW w:w="10412" w:type="dxa"/>
            <w:gridSpan w:val="37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 xml:space="preserve">　かすみがうら市</w:t>
            </w:r>
          </w:p>
        </w:tc>
      </w:tr>
      <w:tr w:rsidR="004D1E9C" w:rsidRPr="007912E0" w:rsidTr="00AE392E">
        <w:trPr>
          <w:cantSplit/>
          <w:trHeight w:val="300"/>
        </w:trPr>
        <w:tc>
          <w:tcPr>
            <w:tcW w:w="142" w:type="dxa"/>
            <w:vMerge w:val="restart"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163" w:type="dxa"/>
            <w:vMerge w:val="restart"/>
            <w:tcBorders>
              <w:left w:val="nil"/>
            </w:tcBorders>
            <w:vAlign w:val="center"/>
          </w:tcPr>
          <w:p w:rsidR="00AE392E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設計の</w:t>
            </w:r>
          </w:p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方針</w:t>
            </w: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工区計画</w:t>
            </w:r>
          </w:p>
        </w:tc>
        <w:tc>
          <w:tcPr>
            <w:tcW w:w="3467" w:type="dxa"/>
            <w:gridSpan w:val="13"/>
            <w:tcBorders>
              <w:bottom w:val="nil"/>
              <w:right w:val="nil"/>
            </w:tcBorders>
            <w:vAlign w:val="center"/>
          </w:tcPr>
          <w:p w:rsidR="004D1E9C" w:rsidRPr="007912E0" w:rsidRDefault="004D1E9C" w:rsidP="004D1E9C">
            <w:pPr>
              <w:ind w:left="206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工区　　　　　㎡</w:t>
            </w:r>
          </w:p>
        </w:tc>
        <w:tc>
          <w:tcPr>
            <w:tcW w:w="3685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工区　　　　　㎡</w:t>
            </w:r>
          </w:p>
        </w:tc>
        <w:tc>
          <w:tcPr>
            <w:tcW w:w="3260" w:type="dxa"/>
            <w:gridSpan w:val="9"/>
            <w:tcBorders>
              <w:left w:val="nil"/>
              <w:bottom w:val="nil"/>
            </w:tcBorders>
            <w:vAlign w:val="center"/>
          </w:tcPr>
          <w:p w:rsidR="004D1E9C" w:rsidRPr="007912E0" w:rsidRDefault="004D1E9C" w:rsidP="004D1E9C">
            <w:pPr>
              <w:ind w:right="400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工区　　　　　㎡</w:t>
            </w:r>
          </w:p>
        </w:tc>
      </w:tr>
      <w:tr w:rsidR="004D1E9C" w:rsidRPr="007912E0" w:rsidTr="00AE392E">
        <w:trPr>
          <w:cantSplit/>
          <w:trHeight w:val="3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13"/>
            <w:tcBorders>
              <w:top w:val="nil"/>
              <w:right w:val="nil"/>
            </w:tcBorders>
            <w:vAlign w:val="center"/>
          </w:tcPr>
          <w:p w:rsidR="004D1E9C" w:rsidRPr="007912E0" w:rsidRDefault="004D1E9C" w:rsidP="004D1E9C">
            <w:pPr>
              <w:ind w:left="206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工区　　　　　㎡</w:t>
            </w:r>
          </w:p>
        </w:tc>
        <w:tc>
          <w:tcPr>
            <w:tcW w:w="3685" w:type="dxa"/>
            <w:gridSpan w:val="15"/>
            <w:tcBorders>
              <w:top w:val="nil"/>
              <w:left w:val="nil"/>
              <w:right w:val="nil"/>
            </w:tcBorders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工区　　　　　㎡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</w:tcBorders>
            <w:vAlign w:val="center"/>
          </w:tcPr>
          <w:p w:rsidR="004D1E9C" w:rsidRPr="007912E0" w:rsidRDefault="004D1E9C" w:rsidP="004D1E9C">
            <w:pPr>
              <w:ind w:right="400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工区　　　　　㎡</w:t>
            </w:r>
          </w:p>
        </w:tc>
      </w:tr>
      <w:tr w:rsidR="004D1E9C" w:rsidRPr="007912E0" w:rsidTr="00AE392E">
        <w:trPr>
          <w:cantSplit/>
          <w:trHeight w:val="654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pacing w:val="50"/>
                <w:sz w:val="20"/>
                <w:szCs w:val="20"/>
              </w:rPr>
              <w:t>基本</w:t>
            </w:r>
            <w:r w:rsidRPr="007912E0">
              <w:rPr>
                <w:rFonts w:hint="eastAsia"/>
                <w:sz w:val="20"/>
                <w:szCs w:val="20"/>
              </w:rPr>
              <w:t>的方針</w:t>
            </w:r>
          </w:p>
        </w:tc>
        <w:tc>
          <w:tcPr>
            <w:tcW w:w="10412" w:type="dxa"/>
            <w:gridSpan w:val="37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600"/>
        </w:trPr>
        <w:tc>
          <w:tcPr>
            <w:tcW w:w="142" w:type="dxa"/>
            <w:vMerge w:val="restart"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163" w:type="dxa"/>
            <w:vMerge w:val="restart"/>
            <w:tcBorders>
              <w:left w:val="nil"/>
            </w:tcBorders>
            <w:vAlign w:val="center"/>
          </w:tcPr>
          <w:p w:rsidR="004D1E9C" w:rsidRPr="007912E0" w:rsidRDefault="004D1E9C" w:rsidP="00681F8E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開発区域の現況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区域区分</w:t>
            </w:r>
          </w:p>
        </w:tc>
        <w:tc>
          <w:tcPr>
            <w:tcW w:w="10412" w:type="dxa"/>
            <w:gridSpan w:val="37"/>
            <w:vAlign w:val="center"/>
          </w:tcPr>
          <w:p w:rsidR="004D1E9C" w:rsidRPr="007912E0" w:rsidRDefault="004D1E9C" w:rsidP="004D1E9C">
            <w:pPr>
              <w:ind w:left="200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市街化区域　　　　　　市街化調整区域　　　　　　その他の区域</w:t>
            </w:r>
          </w:p>
        </w:tc>
      </w:tr>
      <w:tr w:rsidR="004D1E9C" w:rsidRPr="007912E0" w:rsidTr="00AE392E">
        <w:trPr>
          <w:cantSplit/>
          <w:trHeight w:val="552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用途地域</w:t>
            </w:r>
          </w:p>
        </w:tc>
        <w:tc>
          <w:tcPr>
            <w:tcW w:w="10412" w:type="dxa"/>
            <w:gridSpan w:val="37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6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その他の区域等</w:t>
            </w:r>
          </w:p>
        </w:tc>
        <w:tc>
          <w:tcPr>
            <w:tcW w:w="10412" w:type="dxa"/>
            <w:gridSpan w:val="37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193" w:type="dxa"/>
            <w:gridSpan w:val="3"/>
            <w:vMerge w:val="restart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宅地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農地</w:t>
            </w:r>
          </w:p>
        </w:tc>
        <w:tc>
          <w:tcPr>
            <w:tcW w:w="2205" w:type="dxa"/>
            <w:gridSpan w:val="11"/>
            <w:tcBorders>
              <w:right w:val="nil"/>
            </w:tcBorders>
            <w:vAlign w:val="center"/>
          </w:tcPr>
          <w:p w:rsidR="004D1E9C" w:rsidRPr="007912E0" w:rsidRDefault="004D1E9C" w:rsidP="004D1E9C">
            <w:pPr>
              <w:ind w:left="400" w:right="4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山林</w:t>
            </w:r>
          </w:p>
        </w:tc>
        <w:tc>
          <w:tcPr>
            <w:tcW w:w="2708" w:type="dxa"/>
            <w:gridSpan w:val="14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(樹高)</w:t>
            </w:r>
          </w:p>
        </w:tc>
        <w:tc>
          <w:tcPr>
            <w:tcW w:w="1575" w:type="dxa"/>
            <w:gridSpan w:val="4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471" w:type="dxa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4D1E9C" w:rsidRPr="007912E0" w:rsidTr="00AE392E">
        <w:trPr>
          <w:cantSplit/>
          <w:trHeight w:val="418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3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4D1E9C" w:rsidRPr="007912E0" w:rsidRDefault="004D1E9C" w:rsidP="004D1E9C">
            <w:pPr>
              <w:ind w:left="100" w:right="100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5ｍ未満</w:t>
            </w:r>
          </w:p>
        </w:tc>
        <w:tc>
          <w:tcPr>
            <w:tcW w:w="1050" w:type="dxa"/>
            <w:gridSpan w:val="3"/>
            <w:vAlign w:val="center"/>
          </w:tcPr>
          <w:p w:rsidR="004D1E9C" w:rsidRPr="007912E0" w:rsidRDefault="004D1E9C" w:rsidP="004D1E9C">
            <w:pPr>
              <w:ind w:left="100" w:right="100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5～10ｍ</w:t>
            </w:r>
          </w:p>
        </w:tc>
        <w:tc>
          <w:tcPr>
            <w:tcW w:w="1155" w:type="dxa"/>
            <w:gridSpan w:val="5"/>
            <w:vAlign w:val="center"/>
          </w:tcPr>
          <w:p w:rsidR="004D1E9C" w:rsidRPr="007912E0" w:rsidRDefault="004D1E9C" w:rsidP="004D1E9C">
            <w:pPr>
              <w:ind w:left="100" w:right="100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10ｍ以上</w:t>
            </w:r>
          </w:p>
        </w:tc>
        <w:tc>
          <w:tcPr>
            <w:tcW w:w="1545" w:type="dxa"/>
            <w:gridSpan w:val="8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小計</w:t>
            </w:r>
          </w:p>
        </w:tc>
        <w:tc>
          <w:tcPr>
            <w:tcW w:w="1583" w:type="dxa"/>
            <w:gridSpan w:val="5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面積　㎡</w:t>
            </w:r>
          </w:p>
        </w:tc>
        <w:tc>
          <w:tcPr>
            <w:tcW w:w="1193" w:type="dxa"/>
            <w:gridSpan w:val="3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5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比率　％</w:t>
            </w:r>
          </w:p>
        </w:tc>
        <w:tc>
          <w:tcPr>
            <w:tcW w:w="1193" w:type="dxa"/>
            <w:gridSpan w:val="3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5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 w:val="restart"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163" w:type="dxa"/>
            <w:vMerge w:val="restart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土地利用計画</w:t>
            </w: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5183" w:type="dxa"/>
            <w:gridSpan w:val="21"/>
            <w:vAlign w:val="center"/>
          </w:tcPr>
          <w:p w:rsidR="004D1E9C" w:rsidRPr="007912E0" w:rsidRDefault="004D1E9C" w:rsidP="004D1E9C">
            <w:pPr>
              <w:ind w:left="500" w:right="5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宅地用地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:rsidR="004D1E9C" w:rsidRPr="007912E0" w:rsidRDefault="004D1E9C" w:rsidP="004D1E9C">
            <w:pPr>
              <w:spacing w:before="100" w:line="360" w:lineRule="auto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公共施設用地</w:t>
            </w:r>
          </w:p>
        </w:tc>
        <w:tc>
          <w:tcPr>
            <w:tcW w:w="1365" w:type="dxa"/>
            <w:gridSpan w:val="7"/>
            <w:vMerge w:val="restart"/>
            <w:vAlign w:val="center"/>
          </w:tcPr>
          <w:p w:rsidR="004D1E9C" w:rsidRPr="007912E0" w:rsidRDefault="004D1E9C" w:rsidP="004D1E9C">
            <w:pPr>
              <w:spacing w:before="100" w:line="360" w:lineRule="auto"/>
              <w:jc w:val="center"/>
              <w:rPr>
                <w:sz w:val="20"/>
                <w:szCs w:val="20"/>
              </w:rPr>
            </w:pPr>
          </w:p>
          <w:p w:rsidR="004D1E9C" w:rsidRPr="007912E0" w:rsidRDefault="004D1E9C" w:rsidP="004D1E9C">
            <w:pPr>
              <w:spacing w:before="100" w:line="360" w:lineRule="auto"/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公益施設用地</w:t>
            </w:r>
          </w:p>
          <w:p w:rsidR="004D1E9C" w:rsidRPr="007912E0" w:rsidRDefault="004D1E9C" w:rsidP="004D1E9C">
            <w:pPr>
              <w:spacing w:before="10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vMerge w:val="restart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宅地</w:t>
            </w:r>
          </w:p>
        </w:tc>
        <w:tc>
          <w:tcPr>
            <w:tcW w:w="3570" w:type="dxa"/>
            <w:gridSpan w:val="16"/>
            <w:vAlign w:val="center"/>
          </w:tcPr>
          <w:p w:rsidR="004D1E9C" w:rsidRPr="007912E0" w:rsidRDefault="004D1E9C" w:rsidP="004D1E9C">
            <w:pPr>
              <w:ind w:left="300" w:right="3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その他の宅地</w:t>
            </w:r>
          </w:p>
        </w:tc>
        <w:tc>
          <w:tcPr>
            <w:tcW w:w="945" w:type="dxa"/>
            <w:gridSpan w:val="4"/>
            <w:vMerge w:val="restart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365" w:type="dxa"/>
            <w:gridSpan w:val="5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vMerge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tcBorders>
              <w:top w:val="nil"/>
            </w:tcBorders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合　計</w:t>
            </w:r>
          </w:p>
        </w:tc>
      </w:tr>
      <w:tr w:rsidR="004D1E9C" w:rsidRPr="007912E0" w:rsidTr="00AE392E">
        <w:trPr>
          <w:cantSplit/>
          <w:trHeight w:val="6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668" w:type="dxa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通路</w:t>
            </w:r>
          </w:p>
        </w:tc>
        <w:tc>
          <w:tcPr>
            <w:tcW w:w="630" w:type="dxa"/>
            <w:gridSpan w:val="2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緩衝帯</w:t>
            </w:r>
          </w:p>
        </w:tc>
        <w:tc>
          <w:tcPr>
            <w:tcW w:w="630" w:type="dxa"/>
            <w:gridSpan w:val="2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緑地等</w:t>
            </w:r>
          </w:p>
        </w:tc>
        <w:tc>
          <w:tcPr>
            <w:tcW w:w="840" w:type="dxa"/>
            <w:gridSpan w:val="5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その他</w:t>
            </w:r>
          </w:p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の空地</w:t>
            </w:r>
          </w:p>
        </w:tc>
        <w:tc>
          <w:tcPr>
            <w:tcW w:w="945" w:type="dxa"/>
            <w:gridSpan w:val="5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小計</w:t>
            </w:r>
          </w:p>
        </w:tc>
        <w:tc>
          <w:tcPr>
            <w:tcW w:w="945" w:type="dxa"/>
            <w:gridSpan w:val="4"/>
            <w:vMerge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nil"/>
            </w:tcBorders>
          </w:tcPr>
          <w:p w:rsidR="004D1E9C" w:rsidRPr="007912E0" w:rsidRDefault="004D1E9C" w:rsidP="000375F2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(樹林地</w:t>
            </w:r>
            <w:r w:rsidR="000375F2" w:rsidRPr="007912E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71" w:type="dxa"/>
            <w:vMerge/>
            <w:tcBorders>
              <w:top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面積　㎡</w:t>
            </w:r>
          </w:p>
        </w:tc>
        <w:tc>
          <w:tcPr>
            <w:tcW w:w="668" w:type="dxa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(　　)</w:t>
            </w:r>
          </w:p>
        </w:tc>
        <w:tc>
          <w:tcPr>
            <w:tcW w:w="1471" w:type="dxa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比率　％</w:t>
            </w:r>
          </w:p>
        </w:tc>
        <w:tc>
          <w:tcPr>
            <w:tcW w:w="668" w:type="dxa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365" w:type="dxa"/>
            <w:gridSpan w:val="7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(　　)</w:t>
            </w:r>
          </w:p>
        </w:tc>
        <w:tc>
          <w:tcPr>
            <w:tcW w:w="1471" w:type="dxa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053ADC" w:rsidRPr="007912E0" w:rsidRDefault="004D1E9C" w:rsidP="007912E0">
            <w:pPr>
              <w:ind w:leftChars="53" w:left="127" w:rightChars="36" w:right="86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樹林の</w:t>
            </w:r>
          </w:p>
          <w:p w:rsidR="004D1E9C" w:rsidRPr="007912E0" w:rsidRDefault="004D1E9C" w:rsidP="007912E0">
            <w:pPr>
              <w:ind w:leftChars="53" w:left="127" w:rightChars="36" w:right="86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保全等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930" w:type="dxa"/>
            <w:gridSpan w:val="4"/>
            <w:vMerge w:val="restart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対象樹林</w:t>
            </w:r>
          </w:p>
        </w:tc>
        <w:tc>
          <w:tcPr>
            <w:tcW w:w="886" w:type="dxa"/>
            <w:gridSpan w:val="2"/>
            <w:vMerge w:val="restart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伐採</w:t>
            </w:r>
          </w:p>
        </w:tc>
        <w:tc>
          <w:tcPr>
            <w:tcW w:w="5963" w:type="dxa"/>
            <w:gridSpan w:val="28"/>
            <w:vAlign w:val="center"/>
          </w:tcPr>
          <w:p w:rsidR="004D1E9C" w:rsidRPr="007912E0" w:rsidRDefault="004D1E9C" w:rsidP="004D1E9C">
            <w:pPr>
              <w:ind w:left="500" w:right="5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保全の内容</w:t>
            </w:r>
          </w:p>
        </w:tc>
        <w:tc>
          <w:tcPr>
            <w:tcW w:w="1471" w:type="dxa"/>
            <w:vMerge w:val="restart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植裁</w:t>
            </w:r>
          </w:p>
        </w:tc>
      </w:tr>
      <w:tr w:rsidR="004D1E9C" w:rsidRPr="007912E0" w:rsidTr="00AE392E">
        <w:trPr>
          <w:cantSplit/>
          <w:trHeight w:val="6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053AD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公園</w:t>
            </w:r>
          </w:p>
        </w:tc>
        <w:tc>
          <w:tcPr>
            <w:tcW w:w="1050" w:type="dxa"/>
            <w:gridSpan w:val="4"/>
            <w:vAlign w:val="center"/>
          </w:tcPr>
          <w:p w:rsidR="004D1E9C" w:rsidRPr="007912E0" w:rsidRDefault="004D1E9C" w:rsidP="007912E0">
            <w:pPr>
              <w:ind w:leftChars="52" w:left="125" w:rightChars="42" w:right="101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広場</w:t>
            </w:r>
          </w:p>
        </w:tc>
        <w:tc>
          <w:tcPr>
            <w:tcW w:w="1050" w:type="dxa"/>
            <w:gridSpan w:val="4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緑地等</w:t>
            </w:r>
          </w:p>
        </w:tc>
        <w:tc>
          <w:tcPr>
            <w:tcW w:w="1260" w:type="dxa"/>
            <w:gridSpan w:val="6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その他の空地</w:t>
            </w:r>
          </w:p>
        </w:tc>
        <w:tc>
          <w:tcPr>
            <w:tcW w:w="1658" w:type="dxa"/>
            <w:gridSpan w:val="6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471" w:type="dxa"/>
            <w:vMerge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053AD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面積　㎡</w:t>
            </w:r>
          </w:p>
        </w:tc>
        <w:tc>
          <w:tcPr>
            <w:tcW w:w="930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6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053AD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比率　％</w:t>
            </w:r>
          </w:p>
        </w:tc>
        <w:tc>
          <w:tcPr>
            <w:tcW w:w="930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gridSpan w:val="2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gridSpan w:val="6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053ADC" w:rsidRPr="007912E0" w:rsidRDefault="004D1E9C" w:rsidP="007912E0">
            <w:pPr>
              <w:ind w:leftChars="53" w:left="127" w:rightChars="36" w:right="86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表土の</w:t>
            </w:r>
          </w:p>
          <w:p w:rsidR="004D1E9C" w:rsidRPr="007912E0" w:rsidRDefault="004D1E9C" w:rsidP="007912E0">
            <w:pPr>
              <w:ind w:leftChars="53" w:left="127" w:rightChars="36" w:right="86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保全等</w:t>
            </w:r>
          </w:p>
        </w:tc>
        <w:tc>
          <w:tcPr>
            <w:tcW w:w="1162" w:type="dxa"/>
            <w:gridSpan w:val="2"/>
            <w:vMerge w:val="restart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930" w:type="dxa"/>
            <w:gridSpan w:val="4"/>
            <w:vMerge w:val="restart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はく土部分</w:t>
            </w:r>
          </w:p>
        </w:tc>
        <w:tc>
          <w:tcPr>
            <w:tcW w:w="6849" w:type="dxa"/>
            <w:gridSpan w:val="30"/>
            <w:vAlign w:val="center"/>
          </w:tcPr>
          <w:p w:rsidR="004D1E9C" w:rsidRPr="007912E0" w:rsidRDefault="004D1E9C" w:rsidP="004D1E9C">
            <w:pPr>
              <w:ind w:left="300" w:right="3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保全等の内容</w:t>
            </w:r>
          </w:p>
        </w:tc>
        <w:tc>
          <w:tcPr>
            <w:tcW w:w="1471" w:type="dxa"/>
            <w:vMerge w:val="restart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保全等不要</w:t>
            </w:r>
          </w:p>
        </w:tc>
      </w:tr>
      <w:tr w:rsidR="004D1E9C" w:rsidRPr="007912E0" w:rsidTr="00AE392E">
        <w:trPr>
          <w:cantSplit/>
          <w:trHeight w:val="6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4"/>
            <w:vMerge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10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復元</w:t>
            </w:r>
          </w:p>
        </w:tc>
        <w:tc>
          <w:tcPr>
            <w:tcW w:w="1785" w:type="dxa"/>
            <w:gridSpan w:val="6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客土</w:t>
            </w:r>
          </w:p>
        </w:tc>
        <w:tc>
          <w:tcPr>
            <w:tcW w:w="1569" w:type="dxa"/>
            <w:gridSpan w:val="7"/>
            <w:vAlign w:val="center"/>
          </w:tcPr>
          <w:p w:rsidR="004D1E9C" w:rsidRPr="007912E0" w:rsidRDefault="004D1E9C" w:rsidP="007912E0">
            <w:pPr>
              <w:ind w:leftChars="80" w:left="192" w:rightChars="59" w:right="142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代替措置</w:t>
            </w:r>
          </w:p>
        </w:tc>
        <w:tc>
          <w:tcPr>
            <w:tcW w:w="1664" w:type="dxa"/>
            <w:gridSpan w:val="7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471" w:type="dxa"/>
            <w:vMerge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面積　㎡</w:t>
            </w:r>
          </w:p>
        </w:tc>
        <w:tc>
          <w:tcPr>
            <w:tcW w:w="930" w:type="dxa"/>
            <w:gridSpan w:val="4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10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6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7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7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bottom w:val="nil"/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  <w:bottom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2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比率　％</w:t>
            </w:r>
          </w:p>
        </w:tc>
        <w:tc>
          <w:tcPr>
            <w:tcW w:w="930" w:type="dxa"/>
            <w:gridSpan w:val="4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  <w:gridSpan w:val="10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gridSpan w:val="6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7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7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trHeight w:val="400"/>
        </w:trPr>
        <w:tc>
          <w:tcPr>
            <w:tcW w:w="142" w:type="dxa"/>
            <w:tcBorders>
              <w:bottom w:val="nil"/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nil"/>
              <w:bottom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  <w:bottom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67" w:type="dxa"/>
            <w:gridSpan w:val="10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ind w:left="300" w:right="3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797" w:type="dxa"/>
            <w:gridSpan w:val="9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面積</w:t>
            </w:r>
            <w:r w:rsidR="008647EF" w:rsidRPr="007912E0">
              <w:rPr>
                <w:rFonts w:hint="eastAsia"/>
                <w:sz w:val="20"/>
                <w:szCs w:val="20"/>
              </w:rPr>
              <w:t xml:space="preserve">　　</w:t>
            </w:r>
            <w:r w:rsidRPr="007912E0">
              <w:rPr>
                <w:rFonts w:hint="eastAsia"/>
                <w:sz w:val="20"/>
                <w:szCs w:val="20"/>
              </w:rPr>
              <w:t xml:space="preserve">　㎡</w:t>
            </w:r>
          </w:p>
        </w:tc>
        <w:tc>
          <w:tcPr>
            <w:tcW w:w="2313" w:type="dxa"/>
            <w:gridSpan w:val="10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比率</w:t>
            </w:r>
            <w:r w:rsidR="008647EF" w:rsidRPr="007912E0">
              <w:rPr>
                <w:rFonts w:hint="eastAsia"/>
                <w:sz w:val="20"/>
                <w:szCs w:val="20"/>
              </w:rPr>
              <w:t xml:space="preserve">　　</w:t>
            </w:r>
            <w:r w:rsidRPr="007912E0">
              <w:rPr>
                <w:rFonts w:hint="eastAsia"/>
                <w:sz w:val="20"/>
                <w:szCs w:val="20"/>
              </w:rPr>
              <w:t xml:space="preserve">　％</w:t>
            </w:r>
          </w:p>
        </w:tc>
        <w:tc>
          <w:tcPr>
            <w:tcW w:w="3135" w:type="dxa"/>
            <w:gridSpan w:val="8"/>
            <w:tcBorders>
              <w:bottom w:val="nil"/>
            </w:tcBorders>
            <w:vAlign w:val="center"/>
          </w:tcPr>
          <w:p w:rsidR="004D1E9C" w:rsidRPr="007912E0" w:rsidRDefault="004D1E9C" w:rsidP="004D1E9C">
            <w:pPr>
              <w:ind w:left="300" w:right="3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概要</w:t>
            </w: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 w:val="restart"/>
            <w:tcBorders>
              <w:top w:val="nil"/>
              <w:right w:val="nil"/>
            </w:tcBorders>
            <w:vAlign w:val="center"/>
          </w:tcPr>
          <w:p w:rsidR="004D1E9C" w:rsidRPr="007912E0" w:rsidRDefault="004D1E9C" w:rsidP="00AE392E">
            <w:pPr>
              <w:spacing w:after="400"/>
              <w:ind w:right="100"/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163" w:type="dxa"/>
            <w:vMerge w:val="restart"/>
            <w:tcBorders>
              <w:top w:val="nil"/>
              <w:left w:val="nil"/>
            </w:tcBorders>
            <w:vAlign w:val="center"/>
          </w:tcPr>
          <w:p w:rsidR="004D1E9C" w:rsidRPr="007912E0" w:rsidRDefault="004D1E9C" w:rsidP="00681F8E">
            <w:pPr>
              <w:spacing w:after="400"/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公共施設整備</w:t>
            </w:r>
            <w:r w:rsidRPr="007912E0">
              <w:rPr>
                <w:rFonts w:hint="eastAsia"/>
                <w:spacing w:val="10"/>
                <w:sz w:val="20"/>
                <w:szCs w:val="20"/>
              </w:rPr>
              <w:t>計</w:t>
            </w:r>
            <w:r w:rsidRPr="007912E0"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1041" w:type="dxa"/>
            <w:vMerge w:val="restart"/>
            <w:tcBorders>
              <w:top w:val="nil"/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開発区域内の公共用地</w:t>
            </w:r>
          </w:p>
        </w:tc>
        <w:tc>
          <w:tcPr>
            <w:tcW w:w="3167" w:type="dxa"/>
            <w:gridSpan w:val="10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道路</w:t>
            </w:r>
          </w:p>
        </w:tc>
        <w:tc>
          <w:tcPr>
            <w:tcW w:w="1797" w:type="dxa"/>
            <w:gridSpan w:val="9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公園・広場・緑地</w:t>
            </w:r>
          </w:p>
        </w:tc>
        <w:tc>
          <w:tcPr>
            <w:tcW w:w="1797" w:type="dxa"/>
            <w:gridSpan w:val="9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  <w:bottom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797" w:type="dxa"/>
            <w:gridSpan w:val="9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797" w:type="dxa"/>
            <w:gridSpan w:val="9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8"/>
            <w:tcBorders>
              <w:tr2bl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left w:val="nil"/>
            </w:tcBorders>
            <w:vAlign w:val="center"/>
          </w:tcPr>
          <w:p w:rsidR="00053ADC" w:rsidRPr="007912E0" w:rsidRDefault="004D1E9C" w:rsidP="007912E0">
            <w:pPr>
              <w:ind w:leftChars="53" w:left="127" w:rightChars="36" w:right="86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上記以</w:t>
            </w:r>
          </w:p>
          <w:p w:rsidR="00053ADC" w:rsidRPr="007912E0" w:rsidRDefault="004D1E9C" w:rsidP="007912E0">
            <w:pPr>
              <w:ind w:leftChars="53" w:left="127" w:rightChars="36" w:right="86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外の公</w:t>
            </w:r>
          </w:p>
          <w:p w:rsidR="004D1E9C" w:rsidRPr="007912E0" w:rsidRDefault="004D1E9C" w:rsidP="007912E0">
            <w:pPr>
              <w:ind w:leftChars="53" w:left="127" w:rightChars="36" w:right="86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共用地</w:t>
            </w:r>
          </w:p>
        </w:tc>
        <w:tc>
          <w:tcPr>
            <w:tcW w:w="3167" w:type="dxa"/>
            <w:gridSpan w:val="10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1797" w:type="dxa"/>
            <w:gridSpan w:val="9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面積</w:t>
            </w:r>
            <w:r w:rsidR="008647EF" w:rsidRPr="007912E0">
              <w:rPr>
                <w:rFonts w:hint="eastAsia"/>
                <w:sz w:val="20"/>
                <w:szCs w:val="20"/>
              </w:rPr>
              <w:t xml:space="preserve">　　</w:t>
            </w:r>
            <w:r w:rsidRPr="007912E0">
              <w:rPr>
                <w:rFonts w:hint="eastAsia"/>
                <w:sz w:val="20"/>
                <w:szCs w:val="20"/>
              </w:rPr>
              <w:t xml:space="preserve">　㎡</w:t>
            </w:r>
          </w:p>
        </w:tc>
        <w:tc>
          <w:tcPr>
            <w:tcW w:w="2313" w:type="dxa"/>
            <w:gridSpan w:val="10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比率</w:t>
            </w:r>
            <w:r w:rsidR="008647EF" w:rsidRPr="007912E0">
              <w:rPr>
                <w:rFonts w:hint="eastAsia"/>
                <w:sz w:val="20"/>
                <w:szCs w:val="20"/>
              </w:rPr>
              <w:t xml:space="preserve">　　</w:t>
            </w:r>
            <w:r w:rsidRPr="007912E0">
              <w:rPr>
                <w:rFonts w:hint="eastAsia"/>
                <w:sz w:val="20"/>
                <w:szCs w:val="20"/>
              </w:rPr>
              <w:t xml:space="preserve">　％</w:t>
            </w:r>
          </w:p>
        </w:tc>
        <w:tc>
          <w:tcPr>
            <w:tcW w:w="3135" w:type="dxa"/>
            <w:gridSpan w:val="8"/>
            <w:vAlign w:val="center"/>
          </w:tcPr>
          <w:p w:rsidR="004D1E9C" w:rsidRPr="007912E0" w:rsidRDefault="004D1E9C" w:rsidP="004D1E9C">
            <w:pPr>
              <w:ind w:left="300" w:right="3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接続先の状況等</w:t>
            </w: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proofErr w:type="gramStart"/>
            <w:r w:rsidRPr="007912E0">
              <w:rPr>
                <w:rFonts w:hint="eastAsia"/>
                <w:sz w:val="20"/>
                <w:szCs w:val="20"/>
              </w:rPr>
              <w:t>取付</w:t>
            </w:r>
            <w:proofErr w:type="gramEnd"/>
            <w:r w:rsidRPr="007912E0">
              <w:rPr>
                <w:rFonts w:hint="eastAsia"/>
                <w:sz w:val="20"/>
                <w:szCs w:val="20"/>
              </w:rPr>
              <w:t>道路</w:t>
            </w:r>
          </w:p>
        </w:tc>
        <w:tc>
          <w:tcPr>
            <w:tcW w:w="1797" w:type="dxa"/>
            <w:gridSpan w:val="9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3167" w:type="dxa"/>
            <w:gridSpan w:val="10"/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排水施設</w:t>
            </w:r>
          </w:p>
        </w:tc>
        <w:tc>
          <w:tcPr>
            <w:tcW w:w="1797" w:type="dxa"/>
            <w:gridSpan w:val="9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10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223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12"/>
            <w:vMerge w:val="restart"/>
            <w:tcBorders>
              <w:left w:val="nil"/>
            </w:tcBorders>
            <w:vAlign w:val="center"/>
          </w:tcPr>
          <w:p w:rsidR="004D1E9C" w:rsidRPr="007912E0" w:rsidRDefault="004D1E9C" w:rsidP="00053ADC">
            <w:pPr>
              <w:ind w:left="113" w:right="105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第７条に規定する同意等</w:t>
            </w:r>
          </w:p>
        </w:tc>
        <w:tc>
          <w:tcPr>
            <w:tcW w:w="1786" w:type="dxa"/>
            <w:gridSpan w:val="8"/>
            <w:tcBorders>
              <w:bottom w:val="nil"/>
              <w:right w:val="nil"/>
            </w:tcBorders>
            <w:vAlign w:val="bottom"/>
          </w:tcPr>
          <w:p w:rsidR="004D1E9C" w:rsidRPr="007912E0" w:rsidRDefault="004D1E9C" w:rsidP="004D1E9C">
            <w:pPr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1155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D1E9C" w:rsidRPr="007912E0" w:rsidRDefault="004D1E9C" w:rsidP="004D1E9C">
            <w:pPr>
              <w:ind w:firstLine="200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同意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1260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協議完了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1539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協議中</w:t>
            </w:r>
          </w:p>
        </w:tc>
      </w:tr>
      <w:tr w:rsidR="004D1E9C" w:rsidRPr="007912E0" w:rsidTr="00AE392E">
        <w:trPr>
          <w:cantSplit/>
          <w:trHeight w:val="136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12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8"/>
            <w:tcBorders>
              <w:top w:val="nil"/>
              <w:right w:val="nil"/>
            </w:tcBorders>
          </w:tcPr>
          <w:p w:rsidR="004D1E9C" w:rsidRPr="007912E0" w:rsidRDefault="004D1E9C" w:rsidP="004D1E9C">
            <w:pPr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全員</w:t>
            </w:r>
          </w:p>
        </w:tc>
        <w:tc>
          <w:tcPr>
            <w:tcW w:w="1155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全員</w:t>
            </w:r>
          </w:p>
        </w:tc>
        <w:tc>
          <w:tcPr>
            <w:tcW w:w="1260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全員</w:t>
            </w: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300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12"/>
            <w:vMerge w:val="restart"/>
            <w:tcBorders>
              <w:left w:val="nil"/>
            </w:tcBorders>
            <w:vAlign w:val="center"/>
          </w:tcPr>
          <w:p w:rsidR="004D1E9C" w:rsidRPr="007912E0" w:rsidRDefault="007213A0" w:rsidP="004D1E9C">
            <w:pPr>
              <w:ind w:left="105" w:right="105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第２０</w:t>
            </w:r>
            <w:r w:rsidR="004D1E9C" w:rsidRPr="007912E0">
              <w:rPr>
                <w:rFonts w:hint="eastAsia"/>
                <w:sz w:val="20"/>
                <w:szCs w:val="20"/>
              </w:rPr>
              <w:t>条に係る協議</w:t>
            </w:r>
          </w:p>
        </w:tc>
        <w:tc>
          <w:tcPr>
            <w:tcW w:w="1786" w:type="dxa"/>
            <w:gridSpan w:val="8"/>
            <w:tcBorders>
              <w:bottom w:val="nil"/>
              <w:right w:val="nil"/>
            </w:tcBorders>
            <w:vAlign w:val="bottom"/>
          </w:tcPr>
          <w:p w:rsidR="004D1E9C" w:rsidRPr="007912E0" w:rsidRDefault="004D1E9C" w:rsidP="004D1E9C">
            <w:pPr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1155" w:type="dxa"/>
            <w:gridSpan w:val="6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D1E9C" w:rsidRPr="007912E0" w:rsidRDefault="004D1E9C" w:rsidP="004D1E9C">
            <w:pPr>
              <w:ind w:firstLine="200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同意</w:t>
            </w:r>
          </w:p>
        </w:tc>
        <w:tc>
          <w:tcPr>
            <w:tcW w:w="73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1260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協議完了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一部</w:t>
            </w:r>
          </w:p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全員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協議中</w:t>
            </w:r>
          </w:p>
        </w:tc>
      </w:tr>
      <w:tr w:rsidR="004D1E9C" w:rsidRPr="007912E0" w:rsidTr="00AE392E">
        <w:trPr>
          <w:cantSplit/>
          <w:trHeight w:val="243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12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1786" w:type="dxa"/>
            <w:gridSpan w:val="8"/>
            <w:tcBorders>
              <w:top w:val="nil"/>
              <w:right w:val="nil"/>
            </w:tcBorders>
          </w:tcPr>
          <w:p w:rsidR="004D1E9C" w:rsidRPr="007912E0" w:rsidRDefault="004D1E9C" w:rsidP="004D1E9C">
            <w:pPr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全員</w:t>
            </w:r>
          </w:p>
        </w:tc>
        <w:tc>
          <w:tcPr>
            <w:tcW w:w="1155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right w:val="nil"/>
            </w:tcBorders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全員</w:t>
            </w:r>
          </w:p>
        </w:tc>
        <w:tc>
          <w:tcPr>
            <w:tcW w:w="1260" w:type="dxa"/>
            <w:gridSpan w:val="7"/>
            <w:vMerge/>
            <w:tcBorders>
              <w:top w:val="nil"/>
              <w:left w:val="nil"/>
              <w:right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nil"/>
            </w:tcBorders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388"/>
        </w:trPr>
        <w:tc>
          <w:tcPr>
            <w:tcW w:w="142" w:type="dxa"/>
            <w:vMerge w:val="restart"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163" w:type="dxa"/>
            <w:vMerge w:val="restart"/>
            <w:tcBorders>
              <w:left w:val="nil"/>
            </w:tcBorders>
            <w:vAlign w:val="center"/>
          </w:tcPr>
          <w:p w:rsidR="004D1E9C" w:rsidRPr="007912E0" w:rsidRDefault="004D1E9C" w:rsidP="00681F8E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公共施設配置</w:t>
            </w:r>
            <w:r w:rsidRPr="007912E0">
              <w:rPr>
                <w:rFonts w:hint="eastAsia"/>
                <w:spacing w:val="10"/>
                <w:sz w:val="20"/>
                <w:szCs w:val="20"/>
              </w:rPr>
              <w:t>計</w:t>
            </w:r>
            <w:r w:rsidRPr="007912E0">
              <w:rPr>
                <w:rFonts w:hint="eastAsia"/>
                <w:sz w:val="20"/>
                <w:szCs w:val="20"/>
              </w:rPr>
              <w:t>画</w:t>
            </w: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施設名</w:t>
            </w:r>
          </w:p>
        </w:tc>
        <w:tc>
          <w:tcPr>
            <w:tcW w:w="7277" w:type="dxa"/>
            <w:gridSpan w:val="29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4D1E9C" w:rsidRPr="007912E0" w:rsidRDefault="004D1E9C" w:rsidP="004D1E9C">
            <w:pPr>
              <w:jc w:val="center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4D1E9C" w:rsidRPr="007912E0" w:rsidTr="00AE392E">
        <w:trPr>
          <w:cantSplit/>
          <w:trHeight w:val="351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面積　㎡</w:t>
            </w:r>
          </w:p>
        </w:tc>
        <w:tc>
          <w:tcPr>
            <w:tcW w:w="7277" w:type="dxa"/>
            <w:gridSpan w:val="29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</w:tr>
      <w:tr w:rsidR="004D1E9C" w:rsidRPr="007912E0" w:rsidTr="00AE392E">
        <w:trPr>
          <w:cantSplit/>
          <w:trHeight w:val="402"/>
        </w:trPr>
        <w:tc>
          <w:tcPr>
            <w:tcW w:w="142" w:type="dxa"/>
            <w:vMerge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7277" w:type="dxa"/>
            <w:gridSpan w:val="29"/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gridSpan w:val="8"/>
            <w:vAlign w:val="center"/>
          </w:tcPr>
          <w:p w:rsidR="004D1E9C" w:rsidRPr="007912E0" w:rsidRDefault="004D1E9C" w:rsidP="004D1E9C">
            <w:pPr>
              <w:ind w:right="100"/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％</w:t>
            </w:r>
          </w:p>
        </w:tc>
      </w:tr>
      <w:tr w:rsidR="004D1E9C" w:rsidRPr="007912E0" w:rsidTr="00AE392E">
        <w:trPr>
          <w:cantSplit/>
          <w:trHeight w:val="600"/>
        </w:trPr>
        <w:tc>
          <w:tcPr>
            <w:tcW w:w="142" w:type="dxa"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163" w:type="dxa"/>
            <w:tcBorders>
              <w:left w:val="nil"/>
            </w:tcBorders>
            <w:vAlign w:val="center"/>
          </w:tcPr>
          <w:p w:rsidR="004D1E9C" w:rsidRPr="007912E0" w:rsidRDefault="004D1E9C" w:rsidP="00681F8E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区画数等</w:t>
            </w:r>
          </w:p>
        </w:tc>
        <w:tc>
          <w:tcPr>
            <w:tcW w:w="11453" w:type="dxa"/>
            <w:gridSpan w:val="38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ind w:left="900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区画、最高　　　　　㎡、最低　　　　　㎡、平均　　　　　㎡</w:t>
            </w:r>
          </w:p>
        </w:tc>
      </w:tr>
      <w:tr w:rsidR="004D1E9C" w:rsidRPr="007912E0" w:rsidTr="00AE392E">
        <w:trPr>
          <w:cantSplit/>
          <w:trHeight w:val="600"/>
        </w:trPr>
        <w:tc>
          <w:tcPr>
            <w:tcW w:w="142" w:type="dxa"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left w:val="nil"/>
            </w:tcBorders>
            <w:vAlign w:val="center"/>
          </w:tcPr>
          <w:p w:rsidR="004D1E9C" w:rsidRPr="007912E0" w:rsidRDefault="004D1E9C" w:rsidP="00681F8E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給水施設</w:t>
            </w:r>
          </w:p>
        </w:tc>
        <w:tc>
          <w:tcPr>
            <w:tcW w:w="2435" w:type="dxa"/>
            <w:gridSpan w:val="5"/>
            <w:tcBorders>
              <w:left w:val="nil"/>
              <w:right w:val="nil"/>
            </w:tcBorders>
            <w:vAlign w:val="center"/>
          </w:tcPr>
          <w:p w:rsidR="004D1E9C" w:rsidRPr="007912E0" w:rsidRDefault="004D1E9C" w:rsidP="004D1E9C">
            <w:pPr>
              <w:spacing w:line="200" w:lineRule="exact"/>
              <w:ind w:left="300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（公営、簡易、専用）</w:t>
            </w:r>
          </w:p>
        </w:tc>
        <w:tc>
          <w:tcPr>
            <w:tcW w:w="1680" w:type="dxa"/>
            <w:gridSpan w:val="5"/>
            <w:tcBorders>
              <w:left w:val="nil"/>
              <w:right w:val="nil"/>
            </w:tcBorders>
            <w:vAlign w:val="center"/>
          </w:tcPr>
          <w:p w:rsidR="004D1E9C" w:rsidRPr="007912E0" w:rsidRDefault="004D1E9C" w:rsidP="004D1E9C">
            <w:pPr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水道、井戸</w:t>
            </w:r>
          </w:p>
        </w:tc>
        <w:tc>
          <w:tcPr>
            <w:tcW w:w="528" w:type="dxa"/>
            <w:gridSpan w:val="5"/>
            <w:tcBorders>
              <w:left w:val="nil"/>
              <w:right w:val="nil"/>
            </w:tcBorders>
          </w:tcPr>
          <w:p w:rsidR="004D1E9C" w:rsidRPr="007912E0" w:rsidRDefault="004D1E9C" w:rsidP="004D1E9C">
            <w:pPr>
              <w:spacing w:before="60"/>
              <w:ind w:left="100"/>
              <w:jc w:val="distribute"/>
              <w:rPr>
                <w:sz w:val="20"/>
                <w:szCs w:val="20"/>
              </w:rPr>
            </w:pPr>
          </w:p>
        </w:tc>
        <w:tc>
          <w:tcPr>
            <w:tcW w:w="6810" w:type="dxa"/>
            <w:gridSpan w:val="23"/>
            <w:tcBorders>
              <w:left w:val="nil"/>
            </w:tcBorders>
            <w:vAlign w:val="center"/>
          </w:tcPr>
          <w:p w:rsidR="004D1E9C" w:rsidRPr="007912E0" w:rsidRDefault="004D1E9C" w:rsidP="004D1E9C">
            <w:pPr>
              <w:spacing w:line="200" w:lineRule="exact"/>
              <w:ind w:left="200" w:right="300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（試験結果　水質―可、不可、量―充分、少ない）</w:t>
            </w:r>
          </w:p>
        </w:tc>
      </w:tr>
      <w:tr w:rsidR="004D1E9C" w:rsidRPr="007912E0" w:rsidTr="00AE392E">
        <w:trPr>
          <w:trHeight w:val="600"/>
        </w:trPr>
        <w:tc>
          <w:tcPr>
            <w:tcW w:w="142" w:type="dxa"/>
            <w:tcBorders>
              <w:right w:val="nil"/>
            </w:tcBorders>
            <w:vAlign w:val="center"/>
          </w:tcPr>
          <w:p w:rsidR="004D1E9C" w:rsidRPr="007912E0" w:rsidRDefault="004D1E9C" w:rsidP="00AE392E">
            <w:pPr>
              <w:ind w:right="100"/>
              <w:jc w:val="right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63" w:type="dxa"/>
            <w:tcBorders>
              <w:left w:val="nil"/>
            </w:tcBorders>
            <w:vAlign w:val="center"/>
          </w:tcPr>
          <w:p w:rsidR="004D1E9C" w:rsidRPr="007912E0" w:rsidRDefault="004D1E9C" w:rsidP="00681F8E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消防施設</w:t>
            </w:r>
          </w:p>
        </w:tc>
        <w:tc>
          <w:tcPr>
            <w:tcW w:w="6014" w:type="dxa"/>
            <w:gridSpan w:val="21"/>
            <w:tcBorders>
              <w:left w:val="nil"/>
            </w:tcBorders>
            <w:vAlign w:val="center"/>
          </w:tcPr>
          <w:p w:rsidR="004D1E9C" w:rsidRPr="007912E0" w:rsidRDefault="004D1E9C" w:rsidP="008647EF">
            <w:pPr>
              <w:ind w:left="100" w:right="1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>貯水槽(40ｍ</w:t>
            </w:r>
            <w:r w:rsidRPr="007912E0">
              <w:rPr>
                <w:rFonts w:hint="eastAsia"/>
                <w:sz w:val="20"/>
                <w:szCs w:val="20"/>
                <w:vertAlign w:val="superscript"/>
              </w:rPr>
              <w:t>3</w:t>
            </w:r>
            <w:r w:rsidRPr="007912E0">
              <w:rPr>
                <w:rFonts w:hint="eastAsia"/>
                <w:sz w:val="20"/>
                <w:szCs w:val="20"/>
              </w:rPr>
              <w:t xml:space="preserve">以上)　　　　</w:t>
            </w:r>
            <w:r w:rsidR="008647EF" w:rsidRPr="007912E0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7912E0">
              <w:rPr>
                <w:rFonts w:hint="eastAsia"/>
                <w:sz w:val="20"/>
                <w:szCs w:val="20"/>
              </w:rPr>
              <w:t xml:space="preserve">　　</w:t>
            </w:r>
            <w:r w:rsidR="008647EF" w:rsidRPr="007912E0">
              <w:rPr>
                <w:rFonts w:hint="eastAsia"/>
                <w:sz w:val="20"/>
                <w:szCs w:val="20"/>
              </w:rPr>
              <w:t xml:space="preserve">　　　</w:t>
            </w:r>
            <w:r w:rsidRPr="007912E0">
              <w:rPr>
                <w:rFonts w:hint="eastAsia"/>
                <w:sz w:val="20"/>
                <w:szCs w:val="20"/>
              </w:rPr>
              <w:t xml:space="preserve">　　　基</w:t>
            </w:r>
          </w:p>
        </w:tc>
        <w:tc>
          <w:tcPr>
            <w:tcW w:w="5439" w:type="dxa"/>
            <w:gridSpan w:val="17"/>
            <w:vAlign w:val="center"/>
          </w:tcPr>
          <w:p w:rsidR="004D1E9C" w:rsidRPr="007912E0" w:rsidRDefault="008647EF" w:rsidP="008647EF">
            <w:pPr>
              <w:ind w:left="101" w:right="100" w:firstLine="200"/>
              <w:jc w:val="distribute"/>
              <w:rPr>
                <w:sz w:val="20"/>
                <w:szCs w:val="20"/>
              </w:rPr>
            </w:pPr>
            <w:r w:rsidRPr="007912E0">
              <w:rPr>
                <w:rFonts w:hint="eastAsia"/>
                <w:sz w:val="20"/>
                <w:szCs w:val="20"/>
              </w:rPr>
              <w:t xml:space="preserve">　　　消火</w:t>
            </w:r>
            <w:r w:rsidR="004D1E9C" w:rsidRPr="007912E0">
              <w:rPr>
                <w:rFonts w:hint="eastAsia"/>
                <w:sz w:val="20"/>
                <w:szCs w:val="20"/>
              </w:rPr>
              <w:t>栓　　　　　　　　　　　　　　　　　　個</w:t>
            </w:r>
          </w:p>
        </w:tc>
      </w:tr>
    </w:tbl>
    <w:p w:rsidR="004D1E9C" w:rsidRPr="007912E0" w:rsidRDefault="004D1E9C" w:rsidP="004D1E9C">
      <w:pPr>
        <w:spacing w:before="120"/>
        <w:rPr>
          <w:sz w:val="20"/>
          <w:szCs w:val="20"/>
        </w:rPr>
      </w:pPr>
      <w:r w:rsidRPr="007912E0">
        <w:rPr>
          <w:rFonts w:hint="eastAsia"/>
          <w:sz w:val="20"/>
          <w:szCs w:val="20"/>
        </w:rPr>
        <w:t xml:space="preserve">　</w:t>
      </w:r>
      <w:r w:rsidRPr="007912E0">
        <w:rPr>
          <w:sz w:val="20"/>
          <w:szCs w:val="20"/>
        </w:rPr>
        <w:t>(</w:t>
      </w:r>
      <w:r w:rsidRPr="007912E0">
        <w:rPr>
          <w:rFonts w:hint="eastAsia"/>
          <w:sz w:val="20"/>
          <w:szCs w:val="20"/>
        </w:rPr>
        <w:t>備考</w:t>
      </w:r>
      <w:r w:rsidRPr="007912E0">
        <w:rPr>
          <w:sz w:val="20"/>
          <w:szCs w:val="20"/>
        </w:rPr>
        <w:t>)</w:t>
      </w:r>
    </w:p>
    <w:p w:rsidR="004D1E9C" w:rsidRPr="007912E0" w:rsidRDefault="004D1E9C" w:rsidP="004D1E9C">
      <w:pPr>
        <w:ind w:left="525" w:hanging="525"/>
        <w:rPr>
          <w:sz w:val="20"/>
          <w:szCs w:val="20"/>
        </w:rPr>
      </w:pPr>
      <w:r w:rsidRPr="007912E0">
        <w:rPr>
          <w:rFonts w:hint="eastAsia"/>
          <w:sz w:val="20"/>
          <w:szCs w:val="20"/>
        </w:rPr>
        <w:t xml:space="preserve">　　1　3欄、5欄、8欄中で既に記載されている事項については、該当する事項を○印で囲むこと。</w:t>
      </w:r>
    </w:p>
    <w:p w:rsidR="00C130F0" w:rsidRPr="00EF1000" w:rsidRDefault="004D1E9C" w:rsidP="0022164E">
      <w:pPr>
        <w:rPr>
          <w:sz w:val="21"/>
          <w:szCs w:val="21"/>
        </w:rPr>
      </w:pPr>
      <w:r w:rsidRPr="007912E0">
        <w:rPr>
          <w:rFonts w:hint="eastAsia"/>
          <w:sz w:val="20"/>
          <w:szCs w:val="20"/>
        </w:rPr>
        <w:t xml:space="preserve">　　2　3欄中のその他の区域等には、法令等による指定区域及び事業区域等の名称を記載すること。</w:t>
      </w:r>
    </w:p>
    <w:sectPr w:rsidR="00C130F0" w:rsidRPr="00EF1000" w:rsidSect="0022164E">
      <w:pgSz w:w="16840" w:h="23814" w:code="8"/>
      <w:pgMar w:top="1418" w:right="1701" w:bottom="1418" w:left="1701" w:header="851" w:footer="992" w:gutter="0"/>
      <w:cols w:space="425"/>
      <w:docGrid w:type="linesAndChar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41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BF9"/>
    <w:rsid w:val="0001433B"/>
    <w:rsid w:val="00014EBA"/>
    <w:rsid w:val="00016A59"/>
    <w:rsid w:val="0002290F"/>
    <w:rsid w:val="000229B2"/>
    <w:rsid w:val="00023B44"/>
    <w:rsid w:val="000317C2"/>
    <w:rsid w:val="00033BAE"/>
    <w:rsid w:val="00035748"/>
    <w:rsid w:val="000375F2"/>
    <w:rsid w:val="00041C50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4E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E7F"/>
    <w:rsid w:val="00360D36"/>
    <w:rsid w:val="00365675"/>
    <w:rsid w:val="00366966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7A36"/>
    <w:rsid w:val="00CA10A7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46C3"/>
    <w:rsid w:val="00DC76B1"/>
    <w:rsid w:val="00DD1BA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F9B12-48D5-4300-8A6B-650FFC59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2014-12-19T00:04:00Z</dcterms:created>
  <dcterms:modified xsi:type="dcterms:W3CDTF">2014-12-19T00:04:00Z</dcterms:modified>
</cp:coreProperties>
</file>