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A20F8" w14:textId="77777777" w:rsidR="0049333A" w:rsidRPr="00494040" w:rsidRDefault="0049333A" w:rsidP="0049333A">
      <w:pPr>
        <w:rPr>
          <w:rFonts w:asciiTheme="minorEastAsia" w:hAnsiTheme="minorEastAsia"/>
          <w:sz w:val="22"/>
          <w:szCs w:val="20"/>
        </w:rPr>
      </w:pPr>
      <w:r w:rsidRPr="00494040">
        <w:rPr>
          <w:rFonts w:asciiTheme="minorEastAsia" w:hAnsiTheme="minorEastAsia" w:hint="eastAsia"/>
          <w:sz w:val="22"/>
          <w:szCs w:val="20"/>
        </w:rPr>
        <w:t>様</w:t>
      </w:r>
      <w:r w:rsidR="00090380" w:rsidRPr="00494040">
        <w:rPr>
          <w:rFonts w:asciiTheme="minorEastAsia" w:hAnsiTheme="minorEastAsia"/>
          <w:sz w:val="22"/>
          <w:szCs w:val="20"/>
        </w:rPr>
        <w:t>式第14号(第7条関係)</w:t>
      </w:r>
    </w:p>
    <w:p w14:paraId="5F0FC26D" w14:textId="77777777" w:rsidR="0049333A" w:rsidRPr="00494040" w:rsidRDefault="0049333A" w:rsidP="0049333A">
      <w:pPr>
        <w:jc w:val="right"/>
        <w:rPr>
          <w:rFonts w:cstheme="minorBidi"/>
        </w:rPr>
      </w:pPr>
      <w:r w:rsidRPr="00494040">
        <w:rPr>
          <w:rFonts w:cstheme="minorBidi" w:hint="eastAsia"/>
        </w:rPr>
        <w:t>第　　　　　号</w:t>
      </w:r>
    </w:p>
    <w:p w14:paraId="7AA2C4DB" w14:textId="77777777" w:rsidR="0049333A" w:rsidRPr="00494040" w:rsidRDefault="0049333A" w:rsidP="0049333A">
      <w:pPr>
        <w:jc w:val="right"/>
        <w:rPr>
          <w:rFonts w:cstheme="minorBidi"/>
        </w:rPr>
      </w:pPr>
      <w:r w:rsidRPr="00494040">
        <w:rPr>
          <w:rFonts w:cstheme="minorBidi" w:hint="eastAsia"/>
        </w:rPr>
        <w:t>年　　月　　日</w:t>
      </w:r>
    </w:p>
    <w:p w14:paraId="51671006" w14:textId="77777777" w:rsidR="0049333A" w:rsidRPr="00494040" w:rsidRDefault="0049333A" w:rsidP="0060440A">
      <w:pPr>
        <w:rPr>
          <w:rFonts w:cstheme="minorBidi"/>
        </w:rPr>
      </w:pPr>
      <w:r w:rsidRPr="00494040">
        <w:rPr>
          <w:rFonts w:cstheme="minorBidi" w:hint="eastAsia"/>
        </w:rPr>
        <w:t xml:space="preserve">　　　　　　　　　　様</w:t>
      </w:r>
    </w:p>
    <w:p w14:paraId="79DEA9CA" w14:textId="77777777" w:rsidR="0049333A" w:rsidRPr="00494040" w:rsidRDefault="0049333A" w:rsidP="0060440A">
      <w:pPr>
        <w:rPr>
          <w:rFonts w:cstheme="minorBidi"/>
        </w:rPr>
      </w:pPr>
    </w:p>
    <w:p w14:paraId="6E24B4FF" w14:textId="77777777" w:rsidR="0049333A" w:rsidRPr="00494040" w:rsidRDefault="0049333A" w:rsidP="0049333A">
      <w:pPr>
        <w:wordWrap w:val="0"/>
        <w:jc w:val="right"/>
        <w:rPr>
          <w:rFonts w:cstheme="minorBidi"/>
        </w:rPr>
      </w:pPr>
      <w:r w:rsidRPr="00494040">
        <w:rPr>
          <w:rFonts w:cstheme="minorBidi" w:hint="eastAsia"/>
        </w:rPr>
        <w:t xml:space="preserve">かすみがうら市長　　　　　　　</w:t>
      </w:r>
      <w:r w:rsidRPr="00494040">
        <w:rPr>
          <w:rFonts w:cstheme="minorBidi" w:hint="eastAsia"/>
          <w:bdr w:val="single" w:sz="4" w:space="0" w:color="auto"/>
        </w:rPr>
        <w:t>印</w:t>
      </w:r>
      <w:r w:rsidRPr="00494040">
        <w:rPr>
          <w:rFonts w:cstheme="minorBidi" w:hint="eastAsia"/>
        </w:rPr>
        <w:t xml:space="preserve">　　</w:t>
      </w:r>
    </w:p>
    <w:p w14:paraId="11409C57" w14:textId="77777777" w:rsidR="0049333A" w:rsidRPr="00494040" w:rsidRDefault="0049333A" w:rsidP="0049333A">
      <w:pPr>
        <w:jc w:val="left"/>
        <w:rPr>
          <w:rFonts w:cstheme="minorBidi"/>
        </w:rPr>
      </w:pPr>
    </w:p>
    <w:p w14:paraId="76BA7943" w14:textId="77777777" w:rsidR="0049333A" w:rsidRPr="00494040" w:rsidRDefault="0060440A" w:rsidP="0049333A">
      <w:pPr>
        <w:jc w:val="center"/>
        <w:rPr>
          <w:rFonts w:cstheme="minorBidi"/>
        </w:rPr>
      </w:pPr>
      <w:r w:rsidRPr="00494040">
        <w:rPr>
          <w:rFonts w:cstheme="minorBidi" w:hint="eastAsia"/>
          <w:kern w:val="0"/>
        </w:rPr>
        <w:t>事業不許可</w:t>
      </w:r>
      <w:r w:rsidR="00D71FEA" w:rsidRPr="00494040">
        <w:rPr>
          <w:rFonts w:cstheme="minorBidi" w:hint="eastAsia"/>
          <w:kern w:val="0"/>
        </w:rPr>
        <w:t>決定</w:t>
      </w:r>
      <w:r w:rsidR="0049333A" w:rsidRPr="00494040">
        <w:rPr>
          <w:rFonts w:cstheme="minorBidi" w:hint="eastAsia"/>
          <w:kern w:val="0"/>
        </w:rPr>
        <w:t>通知書</w:t>
      </w:r>
    </w:p>
    <w:p w14:paraId="6ACB005D" w14:textId="77777777" w:rsidR="0049333A" w:rsidRPr="00494040" w:rsidRDefault="0049333A" w:rsidP="0049333A">
      <w:pPr>
        <w:ind w:right="840"/>
        <w:rPr>
          <w:rFonts w:cstheme="minorBidi"/>
        </w:rPr>
      </w:pPr>
    </w:p>
    <w:p w14:paraId="08D9E7E6" w14:textId="77777777" w:rsidR="0049333A" w:rsidRPr="00494040" w:rsidRDefault="0060440A" w:rsidP="0049333A">
      <w:pPr>
        <w:rPr>
          <w:rFonts w:cstheme="minorBidi"/>
        </w:rPr>
      </w:pPr>
      <w:r w:rsidRPr="00494040">
        <w:rPr>
          <w:rFonts w:ascii="ＭＳ 明朝" w:eastAsia="ＭＳ 明朝" w:hAnsi="Century" w:hint="eastAsia"/>
          <w:spacing w:val="-2"/>
          <w:sz w:val="23"/>
          <w:szCs w:val="23"/>
        </w:rPr>
        <w:t xml:space="preserve">　　　　年　　月　　</w:t>
      </w:r>
      <w:proofErr w:type="gramStart"/>
      <w:r w:rsidRPr="00494040">
        <w:rPr>
          <w:rFonts w:ascii="ＭＳ 明朝" w:eastAsia="ＭＳ 明朝" w:hAnsi="Century" w:hint="eastAsia"/>
          <w:spacing w:val="-2"/>
          <w:sz w:val="23"/>
          <w:szCs w:val="23"/>
        </w:rPr>
        <w:t>日付け</w:t>
      </w:r>
      <w:proofErr w:type="gramEnd"/>
      <w:r w:rsidRPr="00494040">
        <w:rPr>
          <w:rFonts w:ascii="ＭＳ 明朝" w:eastAsia="ＭＳ 明朝" w:hAnsi="Century" w:hint="eastAsia"/>
          <w:spacing w:val="-2"/>
          <w:sz w:val="23"/>
          <w:szCs w:val="23"/>
        </w:rPr>
        <w:t>で申請のあった土砂等による土地の埋立てについては、不許可</w:t>
      </w:r>
      <w:r w:rsidR="00D93886" w:rsidRPr="00494040">
        <w:rPr>
          <w:rFonts w:ascii="ＭＳ 明朝" w:eastAsia="ＭＳ 明朝" w:hAnsi="Century" w:hint="eastAsia"/>
          <w:spacing w:val="-2"/>
          <w:sz w:val="23"/>
          <w:szCs w:val="23"/>
        </w:rPr>
        <w:t>の</w:t>
      </w:r>
      <w:r w:rsidRPr="00494040">
        <w:rPr>
          <w:rFonts w:ascii="ＭＳ 明朝" w:eastAsia="ＭＳ 明朝" w:hAnsi="Century" w:hint="eastAsia"/>
          <w:spacing w:val="-2"/>
          <w:sz w:val="23"/>
          <w:szCs w:val="23"/>
        </w:rPr>
        <w:t>決定</w:t>
      </w:r>
      <w:r w:rsidR="00D93886" w:rsidRPr="00494040">
        <w:rPr>
          <w:rFonts w:ascii="ＭＳ 明朝" w:eastAsia="ＭＳ 明朝" w:hAnsi="Century" w:hint="eastAsia"/>
          <w:spacing w:val="-2"/>
          <w:sz w:val="23"/>
          <w:szCs w:val="23"/>
        </w:rPr>
        <w:t>を</w:t>
      </w:r>
      <w:r w:rsidRPr="00494040">
        <w:rPr>
          <w:rFonts w:ascii="ＭＳ 明朝" w:eastAsia="ＭＳ 明朝" w:hAnsi="Century" w:hint="eastAsia"/>
          <w:spacing w:val="-2"/>
          <w:sz w:val="23"/>
          <w:szCs w:val="23"/>
        </w:rPr>
        <w:t>しましたので、かすみがうら市土砂等による土地の埋立て等の規制に関する条例</w:t>
      </w:r>
      <w:r w:rsidRPr="00494040">
        <w:rPr>
          <w:rFonts w:cstheme="minorBidi" w:hint="eastAsia"/>
        </w:rPr>
        <w:t>施行規則</w:t>
      </w:r>
      <w:r w:rsidRPr="00494040">
        <w:rPr>
          <w:rFonts w:ascii="ＭＳ 明朝" w:eastAsia="ＭＳ 明朝" w:hAnsi="Century" w:hint="eastAsia"/>
          <w:spacing w:val="-2"/>
          <w:sz w:val="23"/>
          <w:szCs w:val="23"/>
        </w:rPr>
        <w:t>第７条の規定により通知します。</w:t>
      </w:r>
    </w:p>
    <w:p w14:paraId="2AA21CA0" w14:textId="77777777" w:rsidR="0049333A" w:rsidRPr="00494040" w:rsidRDefault="0049333A" w:rsidP="0049333A">
      <w:pPr>
        <w:rPr>
          <w:rFonts w:ascii="ＭＳ 明朝" w:eastAsia="ＭＳ 明朝" w:hAnsi="Courier New"/>
          <w:sz w:val="22"/>
          <w:szCs w:val="20"/>
        </w:rPr>
      </w:pPr>
    </w:p>
    <w:p w14:paraId="2830F733" w14:textId="77777777" w:rsidR="0060440A" w:rsidRPr="00494040" w:rsidRDefault="0060440A" w:rsidP="0049333A">
      <w:pPr>
        <w:rPr>
          <w:rFonts w:ascii="ＭＳ 明朝" w:eastAsia="ＭＳ 明朝" w:hAnsi="Courier New"/>
          <w:sz w:val="22"/>
          <w:szCs w:val="20"/>
        </w:rPr>
      </w:pPr>
    </w:p>
    <w:p w14:paraId="79882788" w14:textId="77777777" w:rsidR="0049333A" w:rsidRPr="00494040" w:rsidRDefault="0049333A" w:rsidP="0049333A">
      <w:pPr>
        <w:rPr>
          <w:rFonts w:ascii="ＭＳ 明朝" w:eastAsia="ＭＳ 明朝" w:hAnsi="Courier New"/>
          <w:sz w:val="22"/>
          <w:szCs w:val="20"/>
        </w:rPr>
      </w:pPr>
      <w:r w:rsidRPr="00494040">
        <w:rPr>
          <w:rFonts w:ascii="ＭＳ 明朝" w:eastAsia="ＭＳ 明朝" w:hAnsi="Courier New" w:hint="eastAsia"/>
          <w:sz w:val="22"/>
          <w:szCs w:val="20"/>
        </w:rPr>
        <w:t>不</w:t>
      </w:r>
      <w:r w:rsidR="0060440A" w:rsidRPr="00494040">
        <w:rPr>
          <w:rFonts w:ascii="ＭＳ 明朝" w:eastAsia="ＭＳ 明朝" w:hAnsi="Courier New" w:hint="eastAsia"/>
          <w:sz w:val="22"/>
          <w:szCs w:val="20"/>
        </w:rPr>
        <w:t>許可</w:t>
      </w:r>
      <w:r w:rsidRPr="00494040">
        <w:rPr>
          <w:rFonts w:ascii="ＭＳ 明朝" w:eastAsia="ＭＳ 明朝" w:hAnsi="Courier New" w:hint="eastAsia"/>
          <w:sz w:val="22"/>
          <w:szCs w:val="20"/>
        </w:rPr>
        <w:t>の理由</w:t>
      </w:r>
    </w:p>
    <w:p w14:paraId="77617B99" w14:textId="77777777" w:rsidR="0049333A" w:rsidRPr="00494040" w:rsidRDefault="0049333A" w:rsidP="0049333A">
      <w:pPr>
        <w:rPr>
          <w:rFonts w:ascii="ＭＳ 明朝" w:eastAsia="ＭＳ 明朝" w:hAnsi="Courier New"/>
          <w:sz w:val="22"/>
          <w:szCs w:val="20"/>
        </w:rPr>
      </w:pPr>
    </w:p>
    <w:p w14:paraId="71CF8BB3" w14:textId="77777777" w:rsidR="0049333A" w:rsidRPr="00494040" w:rsidRDefault="0049333A" w:rsidP="0049333A">
      <w:pPr>
        <w:rPr>
          <w:rFonts w:ascii="ＭＳ 明朝" w:eastAsia="ＭＳ 明朝" w:hAnsi="Courier New"/>
          <w:sz w:val="22"/>
          <w:szCs w:val="20"/>
        </w:rPr>
      </w:pPr>
    </w:p>
    <w:p w14:paraId="422F3A41" w14:textId="77777777" w:rsidR="0060440A" w:rsidRPr="00494040" w:rsidRDefault="0060440A" w:rsidP="0049333A">
      <w:pPr>
        <w:rPr>
          <w:rFonts w:ascii="ＭＳ 明朝" w:eastAsia="ＭＳ 明朝" w:hAnsi="Courier New"/>
          <w:sz w:val="22"/>
          <w:szCs w:val="20"/>
        </w:rPr>
      </w:pPr>
    </w:p>
    <w:p w14:paraId="28DA9C91" w14:textId="77777777" w:rsidR="0060440A" w:rsidRPr="00494040" w:rsidRDefault="0060440A" w:rsidP="0049333A">
      <w:pPr>
        <w:rPr>
          <w:rFonts w:ascii="ＭＳ 明朝" w:eastAsia="ＭＳ 明朝" w:hAnsi="Courier New"/>
          <w:sz w:val="22"/>
          <w:szCs w:val="20"/>
        </w:rPr>
      </w:pPr>
    </w:p>
    <w:p w14:paraId="65B52F0E" w14:textId="77777777" w:rsidR="0060440A" w:rsidRPr="00494040" w:rsidRDefault="0060440A" w:rsidP="0049333A">
      <w:pPr>
        <w:rPr>
          <w:rFonts w:ascii="ＭＳ 明朝" w:eastAsia="ＭＳ 明朝" w:hAnsi="Courier New"/>
          <w:sz w:val="22"/>
          <w:szCs w:val="20"/>
        </w:rPr>
      </w:pPr>
    </w:p>
    <w:p w14:paraId="72DB17C1" w14:textId="77777777" w:rsidR="0049333A" w:rsidRPr="00494040" w:rsidRDefault="0049333A" w:rsidP="0049333A">
      <w:pPr>
        <w:rPr>
          <w:rFonts w:cstheme="minorBidi"/>
          <w:sz w:val="16"/>
          <w:szCs w:val="16"/>
        </w:rPr>
      </w:pPr>
      <w:r w:rsidRPr="00494040">
        <w:rPr>
          <w:rFonts w:cstheme="minorBidi" w:hint="eastAsia"/>
          <w:sz w:val="16"/>
          <w:szCs w:val="16"/>
        </w:rPr>
        <w:t>１　審査請求について</w:t>
      </w:r>
    </w:p>
    <w:p w14:paraId="5A2B47FD" w14:textId="77777777" w:rsidR="0049333A" w:rsidRPr="00494040" w:rsidRDefault="0049333A" w:rsidP="0049333A">
      <w:pPr>
        <w:ind w:left="160" w:hangingChars="100" w:hanging="160"/>
        <w:rPr>
          <w:rFonts w:cstheme="minorBidi"/>
          <w:sz w:val="16"/>
          <w:szCs w:val="16"/>
        </w:rPr>
      </w:pPr>
      <w:r w:rsidRPr="00494040">
        <w:rPr>
          <w:rFonts w:cstheme="minorBidi" w:hint="eastAsia"/>
          <w:sz w:val="16"/>
          <w:szCs w:val="16"/>
        </w:rPr>
        <w:t xml:space="preserve">　　この処分に不服がある場合には、この処分があったことを知った日の翌日から起算して３箇月以内に、かすみがうら市長に対して審査請求をすることができます。</w:t>
      </w:r>
    </w:p>
    <w:p w14:paraId="49759EEF" w14:textId="77777777" w:rsidR="0049333A" w:rsidRPr="00494040" w:rsidRDefault="0049333A" w:rsidP="0049333A">
      <w:pPr>
        <w:ind w:left="160" w:hangingChars="100" w:hanging="160"/>
        <w:rPr>
          <w:rFonts w:cstheme="minorBidi"/>
          <w:sz w:val="16"/>
          <w:szCs w:val="16"/>
        </w:rPr>
      </w:pPr>
      <w:r w:rsidRPr="00494040">
        <w:rPr>
          <w:rFonts w:cstheme="minorBidi" w:hint="eastAsia"/>
          <w:sz w:val="16"/>
          <w:szCs w:val="16"/>
        </w:rPr>
        <w:t xml:space="preserve">　　ただし、この処分があったことを知った日の翌日から起算して３箇月以内であっても、この決定の日の翌日から起算して１年を経過したときは、審査請求をすることができなくなります。</w:t>
      </w:r>
    </w:p>
    <w:p w14:paraId="405F117D" w14:textId="77777777" w:rsidR="0049333A" w:rsidRPr="00494040" w:rsidRDefault="0049333A" w:rsidP="0049333A">
      <w:pPr>
        <w:rPr>
          <w:rFonts w:cstheme="minorBidi"/>
          <w:sz w:val="16"/>
          <w:szCs w:val="16"/>
        </w:rPr>
      </w:pPr>
      <w:r w:rsidRPr="00494040">
        <w:rPr>
          <w:rFonts w:cstheme="minorBidi" w:hint="eastAsia"/>
          <w:sz w:val="16"/>
          <w:szCs w:val="16"/>
        </w:rPr>
        <w:t>２　取消訴訟について</w:t>
      </w:r>
    </w:p>
    <w:p w14:paraId="1A2EBA02" w14:textId="77777777" w:rsidR="0049333A" w:rsidRPr="00494040" w:rsidRDefault="0049333A" w:rsidP="0049333A">
      <w:pPr>
        <w:ind w:left="160" w:hangingChars="100" w:hanging="160"/>
        <w:rPr>
          <w:rFonts w:cstheme="minorBidi"/>
          <w:sz w:val="16"/>
          <w:szCs w:val="16"/>
        </w:rPr>
      </w:pPr>
      <w:r w:rsidRPr="00494040">
        <w:rPr>
          <w:rFonts w:cstheme="minorBidi" w:hint="eastAsia"/>
          <w:sz w:val="16"/>
          <w:szCs w:val="16"/>
        </w:rPr>
        <w:t xml:space="preserve">　　この処分の取消しの訴えは、この処分があったことを知った日（１の審査請求をした場合は、当該審査請求に対する裁決があったことを知った日）の翌日から起算して６箇月以内に、かすみがうら市を被告として、訴えを提起しなければなりません。この場合、訴訟においてかすみがうら市を代表する者はかすみがうら市長となります。</w:t>
      </w:r>
    </w:p>
    <w:p w14:paraId="0DA2B127" w14:textId="77777777" w:rsidR="0049333A" w:rsidRPr="00494040" w:rsidRDefault="0049333A" w:rsidP="0049333A">
      <w:pPr>
        <w:ind w:left="160" w:hangingChars="100" w:hanging="160"/>
        <w:rPr>
          <w:rFonts w:cstheme="minorBidi"/>
        </w:rPr>
      </w:pPr>
      <w:r w:rsidRPr="00494040">
        <w:rPr>
          <w:rFonts w:cstheme="minorBidi" w:hint="eastAsia"/>
          <w:sz w:val="16"/>
          <w:szCs w:val="16"/>
        </w:rPr>
        <w:t xml:space="preserve">　　ただし、この処分があったことを知った日（１の審査請求をした場合は、当該審査請求に対する裁決があったことを知った日）の翌日から起算して６箇月以内であっても、この処分の日（１の審査請求をした場合は、当該審査請求に対する裁決があったことを知った日）の翌日から起算して１年を経過したときは、処分の取消しの訴えを提起することができなくなります。</w:t>
      </w:r>
    </w:p>
    <w:sectPr w:rsidR="0049333A" w:rsidRPr="00494040" w:rsidSect="00123C1C">
      <w:pgSz w:w="11905" w:h="16837" w:code="9"/>
      <w:pgMar w:top="1985" w:right="1701" w:bottom="1701" w:left="1701"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0104F" w14:textId="77777777" w:rsidR="00EB322C" w:rsidRDefault="00EB322C" w:rsidP="00EB322C">
      <w:r>
        <w:separator/>
      </w:r>
    </w:p>
  </w:endnote>
  <w:endnote w:type="continuationSeparator" w:id="0">
    <w:p w14:paraId="41296235" w14:textId="77777777" w:rsidR="00EB322C" w:rsidRDefault="00EB322C" w:rsidP="00EB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F52F" w14:textId="77777777" w:rsidR="00EB322C" w:rsidRDefault="00EB322C" w:rsidP="00EB322C">
      <w:r>
        <w:separator/>
      </w:r>
    </w:p>
  </w:footnote>
  <w:footnote w:type="continuationSeparator" w:id="0">
    <w:p w14:paraId="68E71D32" w14:textId="77777777" w:rsidR="00EB322C" w:rsidRDefault="00EB322C" w:rsidP="00EB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oNotTrackFormatting/>
  <w:defaultTabStop w:val="720"/>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28B"/>
    <w:rsid w:val="00090380"/>
    <w:rsid w:val="00091EF6"/>
    <w:rsid w:val="00092986"/>
    <w:rsid w:val="001016FE"/>
    <w:rsid w:val="00103C69"/>
    <w:rsid w:val="00114041"/>
    <w:rsid w:val="00115A5D"/>
    <w:rsid w:val="00123C1C"/>
    <w:rsid w:val="001755BA"/>
    <w:rsid w:val="001E6BCB"/>
    <w:rsid w:val="00210D97"/>
    <w:rsid w:val="002164D4"/>
    <w:rsid w:val="002C6B26"/>
    <w:rsid w:val="002E5EB1"/>
    <w:rsid w:val="00304AA9"/>
    <w:rsid w:val="00327161"/>
    <w:rsid w:val="00345F9F"/>
    <w:rsid w:val="00361A49"/>
    <w:rsid w:val="0036328B"/>
    <w:rsid w:val="00373DDC"/>
    <w:rsid w:val="00386BA6"/>
    <w:rsid w:val="003A164E"/>
    <w:rsid w:val="003B5CC0"/>
    <w:rsid w:val="003B76F9"/>
    <w:rsid w:val="00415C96"/>
    <w:rsid w:val="00460F10"/>
    <w:rsid w:val="004664C1"/>
    <w:rsid w:val="0049333A"/>
    <w:rsid w:val="00494040"/>
    <w:rsid w:val="004B0C1F"/>
    <w:rsid w:val="00506F13"/>
    <w:rsid w:val="00563C16"/>
    <w:rsid w:val="00570AD7"/>
    <w:rsid w:val="0059271C"/>
    <w:rsid w:val="005936EB"/>
    <w:rsid w:val="005A5EAD"/>
    <w:rsid w:val="005E26CE"/>
    <w:rsid w:val="005E7BF4"/>
    <w:rsid w:val="005F7705"/>
    <w:rsid w:val="0060440A"/>
    <w:rsid w:val="00611D48"/>
    <w:rsid w:val="00632DB0"/>
    <w:rsid w:val="006401C6"/>
    <w:rsid w:val="006504B6"/>
    <w:rsid w:val="00650D2F"/>
    <w:rsid w:val="00663F51"/>
    <w:rsid w:val="0067771C"/>
    <w:rsid w:val="00683AA7"/>
    <w:rsid w:val="00692890"/>
    <w:rsid w:val="006A1F03"/>
    <w:rsid w:val="006B7FC8"/>
    <w:rsid w:val="006F6B34"/>
    <w:rsid w:val="00712E1F"/>
    <w:rsid w:val="007C3575"/>
    <w:rsid w:val="007F089A"/>
    <w:rsid w:val="007F35AB"/>
    <w:rsid w:val="008505D9"/>
    <w:rsid w:val="008A3479"/>
    <w:rsid w:val="00900AF9"/>
    <w:rsid w:val="00903981"/>
    <w:rsid w:val="00920222"/>
    <w:rsid w:val="0093746B"/>
    <w:rsid w:val="00955113"/>
    <w:rsid w:val="0096434E"/>
    <w:rsid w:val="00966BA9"/>
    <w:rsid w:val="00980EB4"/>
    <w:rsid w:val="009952D8"/>
    <w:rsid w:val="009A1635"/>
    <w:rsid w:val="009E54BA"/>
    <w:rsid w:val="00A1184C"/>
    <w:rsid w:val="00A4699D"/>
    <w:rsid w:val="00A535DA"/>
    <w:rsid w:val="00AA6FAD"/>
    <w:rsid w:val="00AE21DC"/>
    <w:rsid w:val="00AF49CA"/>
    <w:rsid w:val="00AF7E41"/>
    <w:rsid w:val="00B002BD"/>
    <w:rsid w:val="00B17D26"/>
    <w:rsid w:val="00B31C6B"/>
    <w:rsid w:val="00BD15BB"/>
    <w:rsid w:val="00C13819"/>
    <w:rsid w:val="00C248D8"/>
    <w:rsid w:val="00C41E26"/>
    <w:rsid w:val="00C67A09"/>
    <w:rsid w:val="00C76EAB"/>
    <w:rsid w:val="00CA76A4"/>
    <w:rsid w:val="00CB598F"/>
    <w:rsid w:val="00CC2237"/>
    <w:rsid w:val="00CF6C67"/>
    <w:rsid w:val="00CF7846"/>
    <w:rsid w:val="00D001F0"/>
    <w:rsid w:val="00D038D4"/>
    <w:rsid w:val="00D22388"/>
    <w:rsid w:val="00D638DB"/>
    <w:rsid w:val="00D71FEA"/>
    <w:rsid w:val="00D83C16"/>
    <w:rsid w:val="00D93886"/>
    <w:rsid w:val="00D94874"/>
    <w:rsid w:val="00DF3295"/>
    <w:rsid w:val="00E05268"/>
    <w:rsid w:val="00E125CA"/>
    <w:rsid w:val="00E14A11"/>
    <w:rsid w:val="00E16E04"/>
    <w:rsid w:val="00E2700D"/>
    <w:rsid w:val="00E30F71"/>
    <w:rsid w:val="00E319B7"/>
    <w:rsid w:val="00E3385C"/>
    <w:rsid w:val="00E91AE1"/>
    <w:rsid w:val="00EA3926"/>
    <w:rsid w:val="00EB0888"/>
    <w:rsid w:val="00EB322C"/>
    <w:rsid w:val="00ED0B44"/>
    <w:rsid w:val="00ED73BC"/>
    <w:rsid w:val="00ED7624"/>
    <w:rsid w:val="00F070FA"/>
    <w:rsid w:val="00F21559"/>
    <w:rsid w:val="00F32F9D"/>
    <w:rsid w:val="00F36367"/>
    <w:rsid w:val="00F36476"/>
    <w:rsid w:val="00F42C24"/>
    <w:rsid w:val="00F76A6E"/>
    <w:rsid w:val="00F86079"/>
    <w:rsid w:val="00FA2738"/>
    <w:rsid w:val="00FB37B2"/>
    <w:rsid w:val="00FB510C"/>
    <w:rsid w:val="00FE5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77E8764"/>
  <w14:defaultImageDpi w14:val="0"/>
  <w15:docId w15:val="{CE1CDF94-3169-4B34-AE4D-F2EE9930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改正箇所"/>
    <w:basedOn w:val="a"/>
    <w:link w:val="a4"/>
    <w:qFormat/>
    <w:rsid w:val="007F089A"/>
    <w:pPr>
      <w:wordWrap w:val="0"/>
      <w:autoSpaceDE w:val="0"/>
      <w:autoSpaceDN w:val="0"/>
      <w:adjustRightInd w:val="0"/>
      <w:spacing w:line="360" w:lineRule="atLeast"/>
      <w:ind w:left="230" w:hanging="210"/>
      <w:jc w:val="left"/>
    </w:pPr>
    <w:rPr>
      <w:rFonts w:asciiTheme="majorEastAsia" w:eastAsiaTheme="majorEastAsia" w:hAnsiTheme="majorEastAsia" w:cs="ＭＳ 明朝"/>
      <w:b/>
      <w:color w:val="000000"/>
      <w:kern w:val="0"/>
      <w:szCs w:val="21"/>
      <w:u w:val="thick"/>
    </w:rPr>
  </w:style>
  <w:style w:type="paragraph" w:styleId="a5">
    <w:name w:val="Balloon Text"/>
    <w:basedOn w:val="a"/>
    <w:link w:val="a6"/>
    <w:uiPriority w:val="99"/>
    <w:semiHidden/>
    <w:unhideWhenUsed/>
    <w:rsid w:val="007F089A"/>
    <w:rPr>
      <w:rFonts w:asciiTheme="majorHAnsi" w:eastAsiaTheme="majorEastAsia" w:hAnsiTheme="majorHAnsi" w:cstheme="majorBidi"/>
      <w:sz w:val="18"/>
      <w:szCs w:val="18"/>
    </w:rPr>
  </w:style>
  <w:style w:type="character" w:customStyle="1" w:styleId="a4">
    <w:name w:val="改正箇所 (文字)"/>
    <w:basedOn w:val="a0"/>
    <w:link w:val="a3"/>
    <w:rsid w:val="007F089A"/>
    <w:rPr>
      <w:rFonts w:asciiTheme="majorEastAsia" w:eastAsiaTheme="majorEastAsia" w:hAnsiTheme="majorEastAsia" w:cs="ＭＳ 明朝"/>
      <w:b/>
      <w:color w:val="000000"/>
      <w:kern w:val="0"/>
      <w:u w:val="thick"/>
    </w:rPr>
  </w:style>
  <w:style w:type="character" w:customStyle="1" w:styleId="a6">
    <w:name w:val="吹き出し (文字)"/>
    <w:basedOn w:val="a0"/>
    <w:link w:val="a5"/>
    <w:uiPriority w:val="99"/>
    <w:semiHidden/>
    <w:rsid w:val="007F089A"/>
    <w:rPr>
      <w:rFonts w:asciiTheme="majorHAnsi" w:eastAsiaTheme="majorEastAsia" w:hAnsiTheme="majorHAnsi" w:cstheme="majorBidi"/>
      <w:sz w:val="18"/>
      <w:szCs w:val="18"/>
    </w:rPr>
  </w:style>
  <w:style w:type="character" w:styleId="a7">
    <w:name w:val="annotation reference"/>
    <w:basedOn w:val="a0"/>
    <w:uiPriority w:val="99"/>
    <w:semiHidden/>
    <w:unhideWhenUsed/>
    <w:rsid w:val="00683AA7"/>
    <w:rPr>
      <w:sz w:val="18"/>
      <w:szCs w:val="18"/>
    </w:rPr>
  </w:style>
  <w:style w:type="paragraph" w:styleId="a8">
    <w:name w:val="annotation text"/>
    <w:basedOn w:val="a"/>
    <w:link w:val="a9"/>
    <w:uiPriority w:val="99"/>
    <w:semiHidden/>
    <w:unhideWhenUsed/>
    <w:rsid w:val="00683AA7"/>
    <w:pPr>
      <w:jc w:val="left"/>
    </w:pPr>
  </w:style>
  <w:style w:type="character" w:customStyle="1" w:styleId="a9">
    <w:name w:val="コメント文字列 (文字)"/>
    <w:basedOn w:val="a0"/>
    <w:link w:val="a8"/>
    <w:uiPriority w:val="99"/>
    <w:semiHidden/>
    <w:rsid w:val="00683AA7"/>
    <w:rPr>
      <w:szCs w:val="22"/>
    </w:rPr>
  </w:style>
  <w:style w:type="paragraph" w:styleId="aa">
    <w:name w:val="annotation subject"/>
    <w:basedOn w:val="a8"/>
    <w:next w:val="a8"/>
    <w:link w:val="ab"/>
    <w:uiPriority w:val="99"/>
    <w:semiHidden/>
    <w:unhideWhenUsed/>
    <w:rsid w:val="00683AA7"/>
    <w:rPr>
      <w:b/>
      <w:bCs/>
    </w:rPr>
  </w:style>
  <w:style w:type="character" w:customStyle="1" w:styleId="ab">
    <w:name w:val="コメント内容 (文字)"/>
    <w:basedOn w:val="a9"/>
    <w:link w:val="aa"/>
    <w:uiPriority w:val="99"/>
    <w:semiHidden/>
    <w:rsid w:val="00683AA7"/>
    <w:rPr>
      <w:b/>
      <w:bCs/>
      <w:szCs w:val="22"/>
    </w:rPr>
  </w:style>
  <w:style w:type="paragraph" w:customStyle="1" w:styleId="ac">
    <w:name w:val="改正なし"/>
    <w:basedOn w:val="a"/>
    <w:link w:val="ad"/>
    <w:qFormat/>
    <w:rsid w:val="00D001F0"/>
    <w:pPr>
      <w:wordWrap w:val="0"/>
      <w:autoSpaceDE w:val="0"/>
      <w:autoSpaceDN w:val="0"/>
      <w:adjustRightInd w:val="0"/>
      <w:spacing w:line="360" w:lineRule="atLeast"/>
      <w:ind w:left="230" w:hanging="210"/>
      <w:jc w:val="left"/>
    </w:pPr>
    <w:rPr>
      <w:rFonts w:asciiTheme="minorEastAsia" w:hAnsiTheme="minorEastAsia"/>
    </w:rPr>
  </w:style>
  <w:style w:type="character" w:customStyle="1" w:styleId="ad">
    <w:name w:val="改正なし (文字)"/>
    <w:basedOn w:val="a0"/>
    <w:link w:val="ac"/>
    <w:rsid w:val="00D001F0"/>
    <w:rPr>
      <w:rFonts w:asciiTheme="minorEastAsia" w:hAnsiTheme="minorEastAsia"/>
      <w:szCs w:val="22"/>
    </w:rPr>
  </w:style>
  <w:style w:type="paragraph" w:styleId="ae">
    <w:name w:val="header"/>
    <w:basedOn w:val="a"/>
    <w:link w:val="af"/>
    <w:uiPriority w:val="99"/>
    <w:unhideWhenUsed/>
    <w:rsid w:val="00EB322C"/>
    <w:pPr>
      <w:tabs>
        <w:tab w:val="center" w:pos="4252"/>
        <w:tab w:val="right" w:pos="8504"/>
      </w:tabs>
      <w:snapToGrid w:val="0"/>
    </w:pPr>
  </w:style>
  <w:style w:type="character" w:customStyle="1" w:styleId="af">
    <w:name w:val="ヘッダー (文字)"/>
    <w:basedOn w:val="a0"/>
    <w:link w:val="ae"/>
    <w:uiPriority w:val="99"/>
    <w:rsid w:val="00EB322C"/>
    <w:rPr>
      <w:szCs w:val="22"/>
    </w:rPr>
  </w:style>
  <w:style w:type="paragraph" w:styleId="af0">
    <w:name w:val="footer"/>
    <w:basedOn w:val="a"/>
    <w:link w:val="af1"/>
    <w:uiPriority w:val="99"/>
    <w:unhideWhenUsed/>
    <w:rsid w:val="00EB322C"/>
    <w:pPr>
      <w:tabs>
        <w:tab w:val="center" w:pos="4252"/>
        <w:tab w:val="right" w:pos="8504"/>
      </w:tabs>
      <w:snapToGrid w:val="0"/>
    </w:pPr>
  </w:style>
  <w:style w:type="character" w:customStyle="1" w:styleId="af1">
    <w:name w:val="フッター (文字)"/>
    <w:basedOn w:val="a0"/>
    <w:link w:val="af0"/>
    <w:uiPriority w:val="99"/>
    <w:rsid w:val="00EB322C"/>
    <w:rPr>
      <w:szCs w:val="22"/>
    </w:rPr>
  </w:style>
  <w:style w:type="paragraph" w:styleId="af2">
    <w:name w:val="Revision"/>
    <w:hidden/>
    <w:uiPriority w:val="99"/>
    <w:semiHidden/>
    <w:rsid w:val="00D038D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user</cp:lastModifiedBy>
  <cp:revision>3</cp:revision>
  <cp:lastPrinted>2019-08-22T06:38:00Z</cp:lastPrinted>
  <dcterms:created xsi:type="dcterms:W3CDTF">2020-05-25T08:33:00Z</dcterms:created>
  <dcterms:modified xsi:type="dcterms:W3CDTF">2020-05-25T08:34:00Z</dcterms:modified>
</cp:coreProperties>
</file>