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7F4B0" w14:textId="77777777" w:rsidR="005A236F" w:rsidRPr="00707EDD" w:rsidRDefault="005A236F" w:rsidP="005A236F">
      <w:pPr>
        <w:widowControl/>
        <w:jc w:val="left"/>
        <w:rPr>
          <w:sz w:val="24"/>
          <w:szCs w:val="24"/>
        </w:rPr>
      </w:pPr>
      <w:bookmarkStart w:id="0" w:name="_GoBack"/>
      <w:bookmarkEnd w:id="0"/>
      <w:r w:rsidRPr="00707EDD">
        <w:rPr>
          <w:rFonts w:hint="eastAsia"/>
          <w:sz w:val="24"/>
          <w:szCs w:val="24"/>
        </w:rPr>
        <w:t>様式第</w:t>
      </w:r>
      <w:r w:rsidRPr="0023703C">
        <w:rPr>
          <w:rFonts w:hint="eastAsia"/>
          <w:sz w:val="24"/>
          <w:szCs w:val="24"/>
        </w:rPr>
        <w:t>２号（第５条</w:t>
      </w:r>
      <w:r w:rsidRPr="00707EDD">
        <w:rPr>
          <w:rFonts w:hint="eastAsia"/>
          <w:sz w:val="24"/>
          <w:szCs w:val="24"/>
        </w:rPr>
        <w:t>関係）</w:t>
      </w:r>
    </w:p>
    <w:p w14:paraId="2BF2A91A" w14:textId="77777777" w:rsidR="005A236F" w:rsidRPr="00707EDD" w:rsidRDefault="005A236F" w:rsidP="005A236F">
      <w:pPr>
        <w:widowControl/>
        <w:jc w:val="left"/>
        <w:rPr>
          <w:sz w:val="24"/>
          <w:szCs w:val="24"/>
        </w:rPr>
      </w:pPr>
    </w:p>
    <w:p w14:paraId="174E27E2" w14:textId="77777777" w:rsidR="005A236F" w:rsidRPr="00707EDD" w:rsidRDefault="005A236F" w:rsidP="005A236F">
      <w:pPr>
        <w:widowControl/>
        <w:jc w:val="center"/>
        <w:rPr>
          <w:sz w:val="24"/>
          <w:szCs w:val="24"/>
        </w:rPr>
      </w:pPr>
      <w:r w:rsidRPr="00707EDD">
        <w:rPr>
          <w:rFonts w:hint="eastAsia"/>
          <w:sz w:val="24"/>
          <w:szCs w:val="24"/>
        </w:rPr>
        <w:t>誓</w:t>
      </w:r>
      <w:r>
        <w:rPr>
          <w:rFonts w:hint="eastAsia"/>
          <w:sz w:val="24"/>
          <w:szCs w:val="24"/>
        </w:rPr>
        <w:t xml:space="preserve">　</w:t>
      </w:r>
      <w:r w:rsidRPr="00707EDD">
        <w:rPr>
          <w:rFonts w:hint="eastAsia"/>
          <w:sz w:val="24"/>
          <w:szCs w:val="24"/>
        </w:rPr>
        <w:t>約</w:t>
      </w:r>
      <w:r>
        <w:rPr>
          <w:rFonts w:hint="eastAsia"/>
          <w:sz w:val="24"/>
          <w:szCs w:val="24"/>
        </w:rPr>
        <w:t xml:space="preserve">　</w:t>
      </w:r>
      <w:r w:rsidRPr="00707EDD">
        <w:rPr>
          <w:rFonts w:hint="eastAsia"/>
          <w:sz w:val="24"/>
          <w:szCs w:val="24"/>
        </w:rPr>
        <w:t>書</w:t>
      </w:r>
      <w:r>
        <w:rPr>
          <w:rFonts w:hint="eastAsia"/>
          <w:sz w:val="24"/>
          <w:szCs w:val="24"/>
        </w:rPr>
        <w:t xml:space="preserve">　</w:t>
      </w:r>
      <w:r w:rsidRPr="00A87575">
        <w:rPr>
          <w:rFonts w:hint="eastAsia"/>
          <w:sz w:val="24"/>
          <w:szCs w:val="24"/>
        </w:rPr>
        <w:t>兼</w:t>
      </w:r>
      <w:r>
        <w:rPr>
          <w:rFonts w:hint="eastAsia"/>
          <w:sz w:val="24"/>
          <w:szCs w:val="24"/>
        </w:rPr>
        <w:t xml:space="preserve">　</w:t>
      </w:r>
      <w:r w:rsidRPr="00A87575">
        <w:rPr>
          <w:rFonts w:hint="eastAsia"/>
          <w:sz w:val="24"/>
          <w:szCs w:val="24"/>
        </w:rPr>
        <w:t>同</w:t>
      </w:r>
      <w:r>
        <w:rPr>
          <w:rFonts w:hint="eastAsia"/>
          <w:sz w:val="24"/>
          <w:szCs w:val="24"/>
        </w:rPr>
        <w:t xml:space="preserve">　</w:t>
      </w:r>
      <w:r w:rsidRPr="00A87575">
        <w:rPr>
          <w:rFonts w:hint="eastAsia"/>
          <w:sz w:val="24"/>
          <w:szCs w:val="24"/>
        </w:rPr>
        <w:t>意</w:t>
      </w:r>
      <w:r>
        <w:rPr>
          <w:rFonts w:hint="eastAsia"/>
          <w:sz w:val="24"/>
          <w:szCs w:val="24"/>
        </w:rPr>
        <w:t xml:space="preserve">　</w:t>
      </w:r>
      <w:r w:rsidRPr="00A87575">
        <w:rPr>
          <w:rFonts w:hint="eastAsia"/>
          <w:sz w:val="24"/>
          <w:szCs w:val="24"/>
        </w:rPr>
        <w:t>書</w:t>
      </w:r>
    </w:p>
    <w:p w14:paraId="2C5CCFFC" w14:textId="77777777" w:rsidR="005A236F" w:rsidRPr="00A87575" w:rsidRDefault="005A236F" w:rsidP="005A236F">
      <w:pPr>
        <w:ind w:left="240" w:hangingChars="100" w:hanging="240"/>
        <w:rPr>
          <w:rFonts w:ascii="ＭＳ 明朝" w:hAnsi="ＭＳ 明朝"/>
          <w:sz w:val="24"/>
          <w:szCs w:val="24"/>
        </w:rPr>
      </w:pPr>
    </w:p>
    <w:p w14:paraId="7FA3C9F0" w14:textId="77777777" w:rsidR="005A236F" w:rsidRPr="00742A5C" w:rsidRDefault="005A236F" w:rsidP="005A236F">
      <w:pPr>
        <w:rPr>
          <w:rFonts w:ascii="ＭＳ 明朝" w:hAnsi="ＭＳ 明朝"/>
          <w:sz w:val="24"/>
          <w:szCs w:val="24"/>
        </w:rPr>
      </w:pPr>
      <w:r w:rsidRPr="00742A5C">
        <w:rPr>
          <w:rFonts w:ascii="ＭＳ 明朝" w:hAnsi="ＭＳ 明朝" w:hint="eastAsia"/>
          <w:sz w:val="24"/>
          <w:szCs w:val="24"/>
        </w:rPr>
        <w:t xml:space="preserve">　次の誓約事項及び同意事項について、誓約</w:t>
      </w:r>
      <w:r>
        <w:rPr>
          <w:rFonts w:ascii="ＭＳ 明朝" w:hAnsi="ＭＳ 明朝" w:hint="eastAsia"/>
          <w:sz w:val="24"/>
          <w:szCs w:val="24"/>
        </w:rPr>
        <w:t>し、</w:t>
      </w:r>
      <w:r w:rsidRPr="00742A5C">
        <w:rPr>
          <w:rFonts w:ascii="ＭＳ 明朝" w:hAnsi="ＭＳ 明朝" w:hint="eastAsia"/>
          <w:sz w:val="24"/>
          <w:szCs w:val="24"/>
        </w:rPr>
        <w:t>及び同意します。</w:t>
      </w:r>
    </w:p>
    <w:p w14:paraId="498702C2" w14:textId="77777777" w:rsidR="005A236F" w:rsidRPr="00742A5C" w:rsidRDefault="005A236F" w:rsidP="005A236F">
      <w:pPr>
        <w:rPr>
          <w:rFonts w:ascii="ＭＳ 明朝" w:hAnsi="ＭＳ 明朝"/>
          <w:sz w:val="24"/>
          <w:szCs w:val="24"/>
        </w:rPr>
      </w:pPr>
    </w:p>
    <w:p w14:paraId="5B81AF02" w14:textId="77777777" w:rsidR="005A236F" w:rsidRPr="00742A5C" w:rsidRDefault="005A236F" w:rsidP="005A236F">
      <w:pPr>
        <w:rPr>
          <w:rFonts w:ascii="ＭＳ 明朝" w:hAnsi="ＭＳ 明朝"/>
          <w:sz w:val="24"/>
          <w:szCs w:val="24"/>
        </w:rPr>
      </w:pPr>
      <w:r w:rsidRPr="00742A5C">
        <w:rPr>
          <w:rFonts w:ascii="ＭＳ 明朝" w:hAnsi="ＭＳ 明朝" w:hint="eastAsia"/>
          <w:sz w:val="24"/>
          <w:szCs w:val="24"/>
        </w:rPr>
        <w:t>１　誓約事項</w:t>
      </w:r>
    </w:p>
    <w:p w14:paraId="1923B419" w14:textId="4F89F3BD" w:rsidR="005A236F" w:rsidRPr="00A87575" w:rsidRDefault="005A236F" w:rsidP="005A236F">
      <w:pPr>
        <w:ind w:left="480" w:hangingChars="200" w:hanging="480"/>
        <w:rPr>
          <w:rFonts w:ascii="ＭＳ 明朝" w:hAnsi="ＭＳ 明朝"/>
          <w:sz w:val="24"/>
          <w:szCs w:val="24"/>
        </w:rPr>
      </w:pPr>
      <w:r w:rsidRPr="00742A5C">
        <w:rPr>
          <w:rFonts w:ascii="ＭＳ 明朝" w:hAnsi="ＭＳ 明朝" w:hint="eastAsia"/>
          <w:sz w:val="24"/>
          <w:szCs w:val="24"/>
        </w:rPr>
        <w:t xml:space="preserve">（１）　</w:t>
      </w:r>
      <w:r w:rsidR="00DD0D70">
        <w:rPr>
          <w:rFonts w:ascii="ＭＳ 明朝" w:hAnsi="ＭＳ 明朝" w:hint="eastAsia"/>
          <w:sz w:val="24"/>
          <w:szCs w:val="24"/>
        </w:rPr>
        <w:t>対象労働者について、</w:t>
      </w:r>
      <w:r w:rsidRPr="00A87575">
        <w:rPr>
          <w:rFonts w:ascii="ＭＳ 明朝" w:hAnsi="ＭＳ 明朝" w:hint="eastAsia"/>
          <w:sz w:val="24"/>
          <w:szCs w:val="24"/>
        </w:rPr>
        <w:t>奨励金の交付を受けた後も継続して</w:t>
      </w:r>
      <w:r w:rsidR="000D4312">
        <w:rPr>
          <w:rFonts w:ascii="ＭＳ 明朝" w:hAnsi="ＭＳ 明朝" w:hint="eastAsia"/>
          <w:sz w:val="24"/>
          <w:szCs w:val="24"/>
        </w:rPr>
        <w:t>２年以上</w:t>
      </w:r>
      <w:r w:rsidR="0043793A" w:rsidRPr="0043793A">
        <w:rPr>
          <w:rFonts w:ascii="ＭＳ 明朝" w:hAnsi="ＭＳ 明朝" w:hint="eastAsia"/>
          <w:sz w:val="24"/>
          <w:szCs w:val="24"/>
        </w:rPr>
        <w:t>（当該対象労働者の年齢が６５歳以上であるときは、１年以上）</w:t>
      </w:r>
      <w:r w:rsidR="00DD0D70">
        <w:rPr>
          <w:rFonts w:ascii="ＭＳ 明朝" w:hAnsi="ＭＳ 明朝" w:hint="eastAsia"/>
          <w:sz w:val="24"/>
          <w:szCs w:val="24"/>
        </w:rPr>
        <w:t>雇用</w:t>
      </w:r>
      <w:r w:rsidRPr="00A87575">
        <w:rPr>
          <w:rFonts w:ascii="ＭＳ 明朝" w:hAnsi="ＭＳ 明朝" w:hint="eastAsia"/>
          <w:sz w:val="24"/>
          <w:szCs w:val="24"/>
        </w:rPr>
        <w:t>すること。</w:t>
      </w:r>
    </w:p>
    <w:p w14:paraId="09C0EACB" w14:textId="54634D29" w:rsidR="005A236F" w:rsidRPr="00A87575" w:rsidRDefault="005A236F" w:rsidP="005A236F">
      <w:pPr>
        <w:ind w:left="480" w:hangingChars="200" w:hanging="480"/>
        <w:rPr>
          <w:rFonts w:ascii="ＭＳ 明朝" w:hAnsi="ＭＳ 明朝"/>
          <w:sz w:val="24"/>
          <w:szCs w:val="24"/>
        </w:rPr>
      </w:pPr>
      <w:r w:rsidRPr="00A87575">
        <w:rPr>
          <w:rFonts w:ascii="ＭＳ 明朝" w:hAnsi="ＭＳ 明朝" w:hint="eastAsia"/>
          <w:sz w:val="24"/>
          <w:szCs w:val="24"/>
        </w:rPr>
        <w:t>（</w:t>
      </w:r>
      <w:r>
        <w:rPr>
          <w:rFonts w:ascii="ＭＳ 明朝" w:hAnsi="ＭＳ 明朝" w:hint="eastAsia"/>
          <w:sz w:val="24"/>
          <w:szCs w:val="24"/>
        </w:rPr>
        <w:t>２</w:t>
      </w:r>
      <w:r w:rsidRPr="00A87575">
        <w:rPr>
          <w:rFonts w:ascii="ＭＳ 明朝" w:hAnsi="ＭＳ 明朝" w:hint="eastAsia"/>
          <w:sz w:val="24"/>
          <w:szCs w:val="24"/>
        </w:rPr>
        <w:t xml:space="preserve">）　</w:t>
      </w:r>
      <w:r w:rsidR="00012DCF" w:rsidRPr="00012DCF">
        <w:rPr>
          <w:rFonts w:ascii="ＭＳ 明朝" w:hAnsi="ＭＳ 明朝" w:hint="eastAsia"/>
          <w:sz w:val="24"/>
          <w:szCs w:val="24"/>
        </w:rPr>
        <w:t>風俗営業等の規制及び業務の適正化等に関する法律（昭和２３年法律第１２２号）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を行うものでないこと</w:t>
      </w:r>
      <w:r w:rsidR="00012DCF">
        <w:rPr>
          <w:rFonts w:ascii="ＭＳ 明朝" w:hAnsi="ＭＳ 明朝" w:hint="eastAsia"/>
          <w:sz w:val="24"/>
          <w:szCs w:val="24"/>
        </w:rPr>
        <w:t>（対象労働者が</w:t>
      </w:r>
      <w:r w:rsidR="00012DCF" w:rsidRPr="00012DCF">
        <w:rPr>
          <w:rFonts w:ascii="ＭＳ 明朝" w:hAnsi="ＭＳ 明朝" w:hint="eastAsia"/>
          <w:sz w:val="24"/>
          <w:szCs w:val="24"/>
        </w:rPr>
        <w:t>事務、清掃、送迎運転、調理その他接待業務に従事しない労働者</w:t>
      </w:r>
      <w:r w:rsidR="00012DCF">
        <w:rPr>
          <w:rFonts w:ascii="ＭＳ 明朝" w:hAnsi="ＭＳ 明朝" w:hint="eastAsia"/>
          <w:sz w:val="24"/>
          <w:szCs w:val="24"/>
        </w:rPr>
        <w:t>である場合は除く</w:t>
      </w:r>
      <w:r w:rsidR="00012DCF" w:rsidRPr="00012DCF">
        <w:rPr>
          <w:rFonts w:ascii="ＭＳ 明朝" w:hAnsi="ＭＳ 明朝" w:hint="eastAsia"/>
          <w:sz w:val="24"/>
          <w:szCs w:val="24"/>
        </w:rPr>
        <w:t>。</w:t>
      </w:r>
      <w:r w:rsidR="00012DCF">
        <w:rPr>
          <w:rFonts w:ascii="ＭＳ 明朝" w:hAnsi="ＭＳ 明朝" w:hint="eastAsia"/>
          <w:sz w:val="24"/>
          <w:szCs w:val="24"/>
        </w:rPr>
        <w:t>）。</w:t>
      </w:r>
    </w:p>
    <w:p w14:paraId="48FC1AB4" w14:textId="32B886AA" w:rsidR="005A236F" w:rsidRDefault="005A236F" w:rsidP="005A236F">
      <w:pPr>
        <w:ind w:left="480" w:hangingChars="200" w:hanging="480"/>
        <w:rPr>
          <w:rFonts w:ascii="ＭＳ 明朝" w:hAnsi="ＭＳ 明朝"/>
          <w:sz w:val="24"/>
          <w:szCs w:val="24"/>
        </w:rPr>
      </w:pPr>
      <w:r w:rsidRPr="00A87575">
        <w:rPr>
          <w:rFonts w:ascii="ＭＳ 明朝" w:hAnsi="ＭＳ 明朝" w:hint="eastAsia"/>
          <w:sz w:val="24"/>
          <w:szCs w:val="24"/>
        </w:rPr>
        <w:t>（</w:t>
      </w:r>
      <w:r>
        <w:rPr>
          <w:rFonts w:ascii="ＭＳ 明朝" w:hAnsi="ＭＳ 明朝" w:hint="eastAsia"/>
          <w:sz w:val="24"/>
          <w:szCs w:val="24"/>
        </w:rPr>
        <w:t>３</w:t>
      </w:r>
      <w:r w:rsidRPr="00A87575">
        <w:rPr>
          <w:rFonts w:ascii="ＭＳ 明朝" w:hAnsi="ＭＳ 明朝" w:hint="eastAsia"/>
          <w:sz w:val="24"/>
          <w:szCs w:val="24"/>
        </w:rPr>
        <w:t>）　かすみがうら市暴力団排除条例（平成２３年かすみがうら市条例第９号）第２条第１号の暴力団及び同条第３号の暴力団員等のいずれにも該当しないこと。</w:t>
      </w:r>
    </w:p>
    <w:p w14:paraId="003760D0" w14:textId="3E33A5D2" w:rsidR="00DD0D70" w:rsidRPr="00DD0D70" w:rsidRDefault="00DD0D70" w:rsidP="00012DCF">
      <w:pPr>
        <w:ind w:left="480" w:hangingChars="200" w:hanging="480"/>
        <w:rPr>
          <w:rFonts w:ascii="ＭＳ 明朝" w:hAnsi="ＭＳ 明朝"/>
          <w:sz w:val="24"/>
          <w:szCs w:val="24"/>
        </w:rPr>
      </w:pPr>
      <w:r>
        <w:rPr>
          <w:rFonts w:ascii="ＭＳ 明朝" w:hAnsi="ＭＳ 明朝" w:hint="eastAsia"/>
          <w:sz w:val="24"/>
          <w:szCs w:val="24"/>
        </w:rPr>
        <w:t xml:space="preserve">（４）　</w:t>
      </w:r>
      <w:r w:rsidRPr="00DD0D70">
        <w:rPr>
          <w:rFonts w:ascii="ＭＳ 明朝" w:hAnsi="ＭＳ 明朝" w:hint="eastAsia"/>
          <w:sz w:val="24"/>
          <w:szCs w:val="24"/>
        </w:rPr>
        <w:t>対象労働者が、その雇入れ日の前日から過去３年間に、</w:t>
      </w:r>
      <w:r w:rsidR="00C61A67">
        <w:rPr>
          <w:rFonts w:ascii="ＭＳ 明朝" w:hAnsi="ＭＳ 明朝" w:hint="eastAsia"/>
          <w:sz w:val="24"/>
          <w:szCs w:val="24"/>
        </w:rPr>
        <w:t>当該</w:t>
      </w:r>
      <w:r w:rsidRPr="00DD0D70">
        <w:rPr>
          <w:rFonts w:ascii="ＭＳ 明朝" w:hAnsi="ＭＳ 明朝" w:hint="eastAsia"/>
          <w:sz w:val="24"/>
          <w:szCs w:val="24"/>
        </w:rPr>
        <w:t>事業主において就労したことが</w:t>
      </w:r>
      <w:r w:rsidR="00012DCF">
        <w:rPr>
          <w:rFonts w:ascii="ＭＳ 明朝" w:hAnsi="ＭＳ 明朝" w:hint="eastAsia"/>
          <w:sz w:val="24"/>
          <w:szCs w:val="24"/>
        </w:rPr>
        <w:t>ないこと。</w:t>
      </w:r>
    </w:p>
    <w:p w14:paraId="1210E2D8" w14:textId="21D88863" w:rsidR="00DD0D70" w:rsidRDefault="00DD0D70" w:rsidP="005A236F">
      <w:pPr>
        <w:ind w:left="480" w:hangingChars="200" w:hanging="480"/>
        <w:rPr>
          <w:rFonts w:ascii="ＭＳ 明朝" w:hAnsi="ＭＳ 明朝"/>
          <w:sz w:val="24"/>
          <w:szCs w:val="24"/>
        </w:rPr>
      </w:pPr>
      <w:r>
        <w:rPr>
          <w:rFonts w:ascii="ＭＳ 明朝" w:hAnsi="ＭＳ 明朝" w:hint="eastAsia"/>
          <w:sz w:val="24"/>
          <w:szCs w:val="24"/>
        </w:rPr>
        <w:t>（</w:t>
      </w:r>
      <w:r w:rsidR="00012DCF">
        <w:rPr>
          <w:rFonts w:ascii="ＭＳ 明朝" w:hAnsi="ＭＳ 明朝" w:hint="eastAsia"/>
          <w:sz w:val="24"/>
          <w:szCs w:val="24"/>
        </w:rPr>
        <w:t>５</w:t>
      </w:r>
      <w:r>
        <w:rPr>
          <w:rFonts w:ascii="ＭＳ 明朝" w:hAnsi="ＭＳ 明朝" w:hint="eastAsia"/>
          <w:sz w:val="24"/>
          <w:szCs w:val="24"/>
        </w:rPr>
        <w:t xml:space="preserve">）　</w:t>
      </w:r>
      <w:r w:rsidRPr="00DD0D70">
        <w:rPr>
          <w:rFonts w:ascii="ＭＳ 明朝" w:hAnsi="ＭＳ 明朝" w:hint="eastAsia"/>
          <w:sz w:val="24"/>
          <w:szCs w:val="24"/>
        </w:rPr>
        <w:t>対象労働者が、雇入れ事業主又は取締役の３親等以内の親族で</w:t>
      </w:r>
      <w:r>
        <w:rPr>
          <w:rFonts w:ascii="ＭＳ 明朝" w:hAnsi="ＭＳ 明朝" w:hint="eastAsia"/>
          <w:sz w:val="24"/>
          <w:szCs w:val="24"/>
        </w:rPr>
        <w:t>ないこと。</w:t>
      </w:r>
    </w:p>
    <w:p w14:paraId="74AF1E6C" w14:textId="0AF5035A" w:rsidR="00DD0D70" w:rsidRPr="00A87575" w:rsidRDefault="00DD0D70" w:rsidP="00DD0D70">
      <w:pPr>
        <w:ind w:left="480" w:hangingChars="200" w:hanging="480"/>
        <w:rPr>
          <w:rFonts w:ascii="ＭＳ 明朝" w:hAnsi="ＭＳ 明朝"/>
          <w:sz w:val="24"/>
          <w:szCs w:val="24"/>
        </w:rPr>
      </w:pPr>
      <w:r>
        <w:rPr>
          <w:rFonts w:ascii="ＭＳ 明朝" w:hAnsi="ＭＳ 明朝" w:hint="eastAsia"/>
          <w:sz w:val="24"/>
          <w:szCs w:val="24"/>
        </w:rPr>
        <w:t>（</w:t>
      </w:r>
      <w:r w:rsidR="00012DCF">
        <w:rPr>
          <w:rFonts w:ascii="ＭＳ 明朝" w:hAnsi="ＭＳ 明朝" w:hint="eastAsia"/>
          <w:sz w:val="24"/>
          <w:szCs w:val="24"/>
        </w:rPr>
        <w:t>６</w:t>
      </w:r>
      <w:r>
        <w:rPr>
          <w:rFonts w:ascii="ＭＳ 明朝" w:hAnsi="ＭＳ 明朝" w:hint="eastAsia"/>
          <w:sz w:val="24"/>
          <w:szCs w:val="24"/>
        </w:rPr>
        <w:t xml:space="preserve">）　</w:t>
      </w:r>
      <w:r w:rsidR="00EC7C2B" w:rsidRPr="00A760C9">
        <w:rPr>
          <w:rFonts w:ascii="ＭＳ 明朝" w:hAnsi="ＭＳ 明朝" w:hint="eastAsia"/>
          <w:sz w:val="24"/>
          <w:szCs w:val="24"/>
        </w:rPr>
        <w:t>雇入れ</w:t>
      </w:r>
      <w:r w:rsidR="00012DCF" w:rsidRPr="00012DCF">
        <w:rPr>
          <w:rFonts w:ascii="ＭＳ 明朝" w:hAnsi="ＭＳ 明朝" w:hint="eastAsia"/>
          <w:sz w:val="24"/>
          <w:szCs w:val="24"/>
        </w:rPr>
        <w:t>事業主が、</w:t>
      </w:r>
      <w:r w:rsidR="00EC7C2B" w:rsidRPr="00EC7C2B">
        <w:rPr>
          <w:rFonts w:ascii="ＭＳ 明朝" w:hAnsi="ＭＳ 明朝" w:hint="eastAsia"/>
          <w:sz w:val="24"/>
          <w:szCs w:val="24"/>
        </w:rPr>
        <w:t>対象労働者の雇入れ日</w:t>
      </w:r>
      <w:r w:rsidR="00012DCF" w:rsidRPr="00012DCF">
        <w:rPr>
          <w:rFonts w:ascii="ＭＳ 明朝" w:hAnsi="ＭＳ 明朝" w:hint="eastAsia"/>
          <w:sz w:val="24"/>
          <w:szCs w:val="24"/>
        </w:rPr>
        <w:t>の前日から過去３年以内に、過去に交付を受けた奨励金に係る対象労働者を、その</w:t>
      </w:r>
      <w:r w:rsidR="00384CE8">
        <w:rPr>
          <w:rFonts w:ascii="ＭＳ 明朝" w:hAnsi="ＭＳ 明朝" w:hint="eastAsia"/>
          <w:sz w:val="24"/>
          <w:szCs w:val="24"/>
        </w:rPr>
        <w:t>雇入れ</w:t>
      </w:r>
      <w:r w:rsidR="00012DCF" w:rsidRPr="00012DCF">
        <w:rPr>
          <w:rFonts w:ascii="ＭＳ 明朝" w:hAnsi="ＭＳ 明朝" w:hint="eastAsia"/>
          <w:sz w:val="24"/>
          <w:szCs w:val="24"/>
        </w:rPr>
        <w:t>の日から２年（当該対象労働者の年齢が６５歳以上であるときは、１年）を経過せずに離職させていないこと（解雇、雇止めその他の事業主の都合による離職に限る。）</w:t>
      </w:r>
    </w:p>
    <w:p w14:paraId="436CF526" w14:textId="755C4C3B" w:rsidR="00CC4968" w:rsidRDefault="005A236F" w:rsidP="005A236F">
      <w:pPr>
        <w:ind w:left="480" w:hangingChars="200" w:hanging="480"/>
        <w:rPr>
          <w:rFonts w:ascii="ＭＳ 明朝" w:hAnsi="ＭＳ 明朝"/>
          <w:sz w:val="24"/>
          <w:szCs w:val="24"/>
        </w:rPr>
      </w:pPr>
      <w:r w:rsidRPr="00A87575">
        <w:rPr>
          <w:rFonts w:ascii="ＭＳ 明朝" w:hAnsi="ＭＳ 明朝" w:hint="eastAsia"/>
          <w:sz w:val="24"/>
          <w:szCs w:val="24"/>
        </w:rPr>
        <w:t>（</w:t>
      </w:r>
      <w:r w:rsidR="00012DCF">
        <w:rPr>
          <w:rFonts w:ascii="ＭＳ 明朝" w:hAnsi="ＭＳ 明朝" w:hint="eastAsia"/>
          <w:sz w:val="24"/>
          <w:szCs w:val="24"/>
        </w:rPr>
        <w:t>７</w:t>
      </w:r>
      <w:r w:rsidRPr="00A87575">
        <w:rPr>
          <w:rFonts w:ascii="ＭＳ 明朝" w:hAnsi="ＭＳ 明朝" w:hint="eastAsia"/>
          <w:sz w:val="24"/>
          <w:szCs w:val="24"/>
        </w:rPr>
        <w:t>）　申請書及び添付書類の記載内容は事実と相違ないこと。</w:t>
      </w:r>
    </w:p>
    <w:p w14:paraId="2625D6DC" w14:textId="77777777" w:rsidR="00CC4968" w:rsidRDefault="00CC4968" w:rsidP="005A236F">
      <w:pPr>
        <w:ind w:left="480" w:hangingChars="200" w:hanging="480"/>
        <w:rPr>
          <w:rFonts w:ascii="ＭＳ 明朝" w:hAnsi="ＭＳ 明朝"/>
          <w:sz w:val="24"/>
          <w:szCs w:val="24"/>
        </w:rPr>
      </w:pPr>
    </w:p>
    <w:p w14:paraId="75B3ECE4" w14:textId="2F680946" w:rsidR="00CC4968" w:rsidRDefault="00CC4968" w:rsidP="003A513A">
      <w:pPr>
        <w:ind w:left="480" w:hangingChars="200" w:hanging="480"/>
        <w:jc w:val="right"/>
        <w:rPr>
          <w:rFonts w:ascii="ＭＳ 明朝" w:hAnsi="ＭＳ 明朝"/>
          <w:sz w:val="24"/>
          <w:szCs w:val="24"/>
        </w:rPr>
      </w:pPr>
      <w:r>
        <w:rPr>
          <w:rFonts w:ascii="ＭＳ 明朝" w:hAnsi="ＭＳ 明朝" w:hint="eastAsia"/>
          <w:sz w:val="24"/>
          <w:szCs w:val="24"/>
        </w:rPr>
        <w:t>（裏面も確認してください）</w:t>
      </w:r>
    </w:p>
    <w:p w14:paraId="5E86E0E3" w14:textId="77777777" w:rsidR="00CC4968" w:rsidRDefault="00CC4968" w:rsidP="005A236F">
      <w:pPr>
        <w:ind w:left="480" w:hangingChars="200" w:hanging="480"/>
        <w:rPr>
          <w:rFonts w:ascii="ＭＳ 明朝" w:hAnsi="ＭＳ 明朝"/>
          <w:sz w:val="24"/>
          <w:szCs w:val="24"/>
        </w:rPr>
        <w:sectPr w:rsidR="00CC4968" w:rsidSect="00C539FC">
          <w:pgSz w:w="11906" w:h="16838" w:code="9"/>
          <w:pgMar w:top="1134" w:right="1701" w:bottom="1134" w:left="1701" w:header="851" w:footer="992" w:gutter="0"/>
          <w:cols w:space="425"/>
          <w:docGrid w:type="lines" w:linePitch="469"/>
        </w:sectPr>
      </w:pPr>
    </w:p>
    <w:p w14:paraId="2C1A2813" w14:textId="77777777" w:rsidR="005A236F" w:rsidRPr="00742A5C" w:rsidRDefault="005A236F" w:rsidP="005A236F">
      <w:pPr>
        <w:rPr>
          <w:rFonts w:ascii="ＭＳ 明朝" w:hAnsi="ＭＳ 明朝"/>
          <w:sz w:val="24"/>
          <w:szCs w:val="24"/>
        </w:rPr>
      </w:pPr>
      <w:r w:rsidRPr="00742A5C">
        <w:rPr>
          <w:rFonts w:ascii="ＭＳ 明朝" w:hAnsi="ＭＳ 明朝" w:hint="eastAsia"/>
          <w:sz w:val="24"/>
          <w:szCs w:val="24"/>
        </w:rPr>
        <w:lastRenderedPageBreak/>
        <w:t>２　同意事項</w:t>
      </w:r>
    </w:p>
    <w:p w14:paraId="02802C22" w14:textId="77777777" w:rsidR="005A236F" w:rsidRPr="00742A5C" w:rsidRDefault="005A236F" w:rsidP="005A236F">
      <w:pPr>
        <w:ind w:left="480" w:hangingChars="200" w:hanging="480"/>
        <w:rPr>
          <w:rFonts w:ascii="ＭＳ 明朝" w:hAnsi="ＭＳ 明朝"/>
          <w:sz w:val="24"/>
          <w:szCs w:val="24"/>
        </w:rPr>
      </w:pPr>
      <w:r w:rsidRPr="00742A5C">
        <w:rPr>
          <w:rFonts w:ascii="ＭＳ 明朝" w:hAnsi="ＭＳ 明朝" w:hint="eastAsia"/>
          <w:sz w:val="24"/>
          <w:szCs w:val="24"/>
        </w:rPr>
        <w:t>（１）　交付対象要件の確認のために、市職員が申請者の市税の</w:t>
      </w:r>
      <w:r w:rsidRPr="00A87575">
        <w:rPr>
          <w:rFonts w:ascii="ＭＳ 明朝" w:hAnsi="ＭＳ 明朝" w:hint="eastAsia"/>
          <w:sz w:val="24"/>
          <w:szCs w:val="24"/>
        </w:rPr>
        <w:t>納付</w:t>
      </w:r>
      <w:r w:rsidRPr="00742A5C">
        <w:rPr>
          <w:rFonts w:ascii="ＭＳ 明朝" w:hAnsi="ＭＳ 明朝" w:hint="eastAsia"/>
          <w:sz w:val="24"/>
          <w:szCs w:val="24"/>
        </w:rPr>
        <w:t>状況を確認すること。</w:t>
      </w:r>
    </w:p>
    <w:p w14:paraId="0A29D5EB" w14:textId="4E7B5116" w:rsidR="005A236F" w:rsidRDefault="005A236F" w:rsidP="005A236F">
      <w:pPr>
        <w:ind w:left="480" w:hangingChars="200" w:hanging="480"/>
        <w:rPr>
          <w:rFonts w:ascii="ＭＳ 明朝" w:hAnsi="ＭＳ 明朝"/>
          <w:sz w:val="24"/>
          <w:szCs w:val="24"/>
        </w:rPr>
      </w:pPr>
      <w:r w:rsidRPr="00A87575">
        <w:rPr>
          <w:rFonts w:ascii="ＭＳ 明朝" w:hAnsi="ＭＳ 明朝" w:hint="eastAsia"/>
          <w:sz w:val="24"/>
          <w:szCs w:val="24"/>
        </w:rPr>
        <w:t>（２</w:t>
      </w:r>
      <w:r w:rsidRPr="00742A5C">
        <w:rPr>
          <w:rFonts w:ascii="ＭＳ 明朝" w:hAnsi="ＭＳ 明朝" w:hint="eastAsia"/>
          <w:sz w:val="24"/>
          <w:szCs w:val="24"/>
        </w:rPr>
        <w:t xml:space="preserve">）　</w:t>
      </w:r>
      <w:r w:rsidRPr="00A87575">
        <w:rPr>
          <w:rFonts w:ascii="ＭＳ 明朝" w:hAnsi="ＭＳ 明朝" w:hint="eastAsia"/>
          <w:sz w:val="24"/>
          <w:szCs w:val="24"/>
        </w:rPr>
        <w:t>かすみがうら市</w:t>
      </w:r>
      <w:r w:rsidR="00DD0D70" w:rsidRPr="00DD0D70">
        <w:rPr>
          <w:rFonts w:ascii="ＭＳ 明朝" w:hAnsi="ＭＳ 明朝" w:hint="eastAsia"/>
          <w:sz w:val="24"/>
          <w:szCs w:val="24"/>
        </w:rPr>
        <w:t>高年齢者等雇用促進</w:t>
      </w:r>
      <w:r w:rsidRPr="00A87575">
        <w:rPr>
          <w:rFonts w:ascii="ＭＳ 明朝" w:hAnsi="ＭＳ 明朝" w:hint="eastAsia"/>
          <w:sz w:val="24"/>
          <w:szCs w:val="24"/>
        </w:rPr>
        <w:t>奨励金交付</w:t>
      </w:r>
      <w:r>
        <w:rPr>
          <w:rFonts w:ascii="ＭＳ 明朝" w:hAnsi="ＭＳ 明朝" w:hint="eastAsia"/>
          <w:sz w:val="24"/>
          <w:szCs w:val="24"/>
        </w:rPr>
        <w:t>要項</w:t>
      </w:r>
      <w:r w:rsidRPr="00A87575">
        <w:rPr>
          <w:rFonts w:ascii="ＭＳ 明朝" w:hAnsi="ＭＳ 明朝" w:hint="eastAsia"/>
          <w:sz w:val="24"/>
          <w:szCs w:val="24"/>
        </w:rPr>
        <w:t>第</w:t>
      </w:r>
      <w:r w:rsidRPr="0023703C">
        <w:rPr>
          <w:rFonts w:ascii="ＭＳ 明朝" w:hAnsi="ＭＳ 明朝" w:hint="eastAsia"/>
          <w:sz w:val="24"/>
          <w:szCs w:val="24"/>
        </w:rPr>
        <w:t>８</w:t>
      </w:r>
      <w:r w:rsidRPr="00A87575">
        <w:rPr>
          <w:rFonts w:ascii="ＭＳ 明朝" w:hAnsi="ＭＳ 明朝" w:hint="eastAsia"/>
          <w:sz w:val="24"/>
          <w:szCs w:val="24"/>
        </w:rPr>
        <w:t>条の規定により既に交付を受けた奨励金の全部又は一部の返還を命じられた</w:t>
      </w:r>
      <w:r w:rsidRPr="00742A5C">
        <w:rPr>
          <w:rFonts w:ascii="ＭＳ 明朝" w:hAnsi="ＭＳ 明朝" w:hint="eastAsia"/>
          <w:sz w:val="24"/>
          <w:szCs w:val="24"/>
        </w:rPr>
        <w:t>場合には、交付された奨励金を定められた</w:t>
      </w:r>
      <w:r w:rsidRPr="00A87575">
        <w:rPr>
          <w:rFonts w:ascii="ＭＳ 明朝" w:hAnsi="ＭＳ 明朝" w:hint="eastAsia"/>
          <w:sz w:val="24"/>
          <w:szCs w:val="24"/>
        </w:rPr>
        <w:t>期間</w:t>
      </w:r>
      <w:r w:rsidRPr="00742A5C">
        <w:rPr>
          <w:rFonts w:ascii="ＭＳ 明朝" w:hAnsi="ＭＳ 明朝" w:hint="eastAsia"/>
          <w:sz w:val="24"/>
          <w:szCs w:val="24"/>
        </w:rPr>
        <w:t>内に返還すること。</w:t>
      </w:r>
    </w:p>
    <w:p w14:paraId="6BE2923B" w14:textId="1970FAC9" w:rsidR="000D4312" w:rsidRDefault="000D4312" w:rsidP="005A236F">
      <w:pPr>
        <w:ind w:left="480" w:hangingChars="200" w:hanging="480"/>
        <w:rPr>
          <w:rFonts w:ascii="ＭＳ 明朝" w:hAnsi="ＭＳ 明朝"/>
          <w:sz w:val="24"/>
          <w:szCs w:val="24"/>
        </w:rPr>
      </w:pPr>
    </w:p>
    <w:p w14:paraId="1E519ECE" w14:textId="386E85D2" w:rsidR="000D4312" w:rsidRPr="00742A5C" w:rsidRDefault="000D4312" w:rsidP="005A236F">
      <w:pPr>
        <w:ind w:left="480" w:hangingChars="200" w:hanging="480"/>
        <w:rPr>
          <w:rFonts w:ascii="ＭＳ 明朝" w:hAnsi="ＭＳ 明朝"/>
          <w:sz w:val="24"/>
          <w:szCs w:val="24"/>
        </w:rPr>
      </w:pPr>
      <w:r>
        <w:rPr>
          <w:rFonts w:ascii="ＭＳ 明朝" w:hAnsi="ＭＳ 明朝" w:hint="eastAsia"/>
          <w:sz w:val="24"/>
          <w:szCs w:val="24"/>
        </w:rPr>
        <w:t xml:space="preserve">　　</w:t>
      </w:r>
      <w:r w:rsidR="0014011B">
        <w:rPr>
          <w:rFonts w:ascii="ＭＳ 明朝" w:hAnsi="ＭＳ 明朝" w:hint="eastAsia"/>
          <w:sz w:val="24"/>
          <w:szCs w:val="24"/>
        </w:rPr>
        <w:t>令和</w:t>
      </w:r>
      <w:r>
        <w:rPr>
          <w:rFonts w:ascii="ＭＳ 明朝" w:hAnsi="ＭＳ 明朝" w:hint="eastAsia"/>
          <w:sz w:val="24"/>
          <w:szCs w:val="24"/>
        </w:rPr>
        <w:t xml:space="preserve">　　年　　月　　日</w:t>
      </w:r>
    </w:p>
    <w:p w14:paraId="600BD0C3" w14:textId="77777777" w:rsidR="005A236F" w:rsidRPr="00742A5C" w:rsidRDefault="005A236F" w:rsidP="005A236F">
      <w:pPr>
        <w:rPr>
          <w:rFonts w:ascii="ＭＳ 明朝" w:hAnsi="ＭＳ 明朝"/>
          <w:sz w:val="24"/>
          <w:szCs w:val="24"/>
        </w:rPr>
      </w:pPr>
      <w:r w:rsidRPr="00742A5C">
        <w:rPr>
          <w:rFonts w:ascii="ＭＳ 明朝" w:hAnsi="ＭＳ 明朝" w:hint="eastAsia"/>
          <w:sz w:val="24"/>
          <w:szCs w:val="24"/>
        </w:rPr>
        <w:t>（申請者兼請求者）</w:t>
      </w:r>
    </w:p>
    <w:p w14:paraId="4054C52D" w14:textId="77777777" w:rsidR="005A236F" w:rsidRPr="00742A5C" w:rsidRDefault="005A236F" w:rsidP="005A236F">
      <w:pPr>
        <w:rPr>
          <w:rFonts w:ascii="ＭＳ 明朝" w:hAnsi="ＭＳ 明朝"/>
          <w:sz w:val="24"/>
          <w:szCs w:val="24"/>
        </w:rPr>
      </w:pPr>
      <w:r>
        <w:rPr>
          <w:rFonts w:ascii="ＭＳ 明朝" w:hAnsi="ＭＳ 明朝" w:hint="eastAsia"/>
          <w:sz w:val="24"/>
          <w:szCs w:val="24"/>
        </w:rPr>
        <w:t xml:space="preserve">　　</w:t>
      </w:r>
      <w:r w:rsidRPr="00742A5C">
        <w:rPr>
          <w:rFonts w:ascii="ＭＳ 明朝" w:hAnsi="ＭＳ 明朝" w:hint="eastAsia"/>
          <w:sz w:val="24"/>
          <w:szCs w:val="24"/>
        </w:rPr>
        <w:t xml:space="preserve">所在地又は住所　　</w:t>
      </w:r>
    </w:p>
    <w:p w14:paraId="0F1D2E5C" w14:textId="77777777" w:rsidR="005A236F" w:rsidRPr="00742A5C" w:rsidRDefault="005A236F" w:rsidP="005A236F">
      <w:pPr>
        <w:rPr>
          <w:rFonts w:ascii="ＭＳ 明朝" w:hAnsi="ＭＳ 明朝"/>
          <w:sz w:val="24"/>
          <w:szCs w:val="24"/>
        </w:rPr>
      </w:pPr>
      <w:r>
        <w:rPr>
          <w:rFonts w:ascii="ＭＳ 明朝" w:hAnsi="ＭＳ 明朝" w:hint="eastAsia"/>
          <w:sz w:val="24"/>
          <w:szCs w:val="24"/>
        </w:rPr>
        <w:t xml:space="preserve">　　</w:t>
      </w:r>
      <w:r w:rsidRPr="00742A5C">
        <w:rPr>
          <w:rFonts w:ascii="ＭＳ 明朝" w:hAnsi="ＭＳ 明朝" w:hint="eastAsia"/>
          <w:sz w:val="24"/>
          <w:szCs w:val="24"/>
        </w:rPr>
        <w:t xml:space="preserve">企業名又は屋号　　　　</w:t>
      </w:r>
    </w:p>
    <w:tbl>
      <w:tblPr>
        <w:tblStyle w:val="10"/>
        <w:tblpPr w:leftFromText="142" w:rightFromText="142" w:vertAnchor="text" w:horzAnchor="margin" w:tblpY="1338"/>
        <w:tblW w:w="0" w:type="auto"/>
        <w:tblLook w:val="04A0" w:firstRow="1" w:lastRow="0" w:firstColumn="1" w:lastColumn="0" w:noHBand="0" w:noVBand="1"/>
      </w:tblPr>
      <w:tblGrid>
        <w:gridCol w:w="4360"/>
        <w:gridCol w:w="4360"/>
      </w:tblGrid>
      <w:tr w:rsidR="004F69DC" w:rsidRPr="00E771A6" w14:paraId="68254F53" w14:textId="77777777" w:rsidTr="004F69DC">
        <w:tc>
          <w:tcPr>
            <w:tcW w:w="4360" w:type="dxa"/>
          </w:tcPr>
          <w:p w14:paraId="6AF028D5" w14:textId="77777777" w:rsidR="004F69DC" w:rsidRPr="00E771A6" w:rsidRDefault="004F69DC" w:rsidP="004F69DC">
            <w:pPr>
              <w:rPr>
                <w:rFonts w:ascii="ＭＳ 明朝" w:cs="Times New Roman"/>
              </w:rPr>
            </w:pPr>
            <w:r w:rsidRPr="00E771A6">
              <w:rPr>
                <w:rFonts w:ascii="ＭＳ 明朝" w:cs="Times New Roman" w:hint="eastAsia"/>
              </w:rPr>
              <w:t>上記の者の市税が完納されていることを確認しました。</w:t>
            </w:r>
          </w:p>
        </w:tc>
        <w:tc>
          <w:tcPr>
            <w:tcW w:w="4360" w:type="dxa"/>
          </w:tcPr>
          <w:p w14:paraId="1A5B5BE8" w14:textId="136D8F96" w:rsidR="004F69DC" w:rsidRPr="00E771A6" w:rsidRDefault="0014011B" w:rsidP="004F69DC">
            <w:pPr>
              <w:rPr>
                <w:rFonts w:ascii="ＭＳ 明朝" w:cs="Times New Roman"/>
              </w:rPr>
            </w:pPr>
            <w:r>
              <w:rPr>
                <w:rFonts w:ascii="ＭＳ 明朝" w:cs="Times New Roman" w:hint="eastAsia"/>
              </w:rPr>
              <w:t>令和</w:t>
            </w:r>
            <w:r w:rsidR="004F69DC" w:rsidRPr="00E771A6">
              <w:rPr>
                <w:rFonts w:ascii="ＭＳ 明朝" w:cs="Times New Roman" w:hint="eastAsia"/>
              </w:rPr>
              <w:t xml:space="preserve">　　年　　　月　　　日</w:t>
            </w:r>
          </w:p>
          <w:p w14:paraId="3DE195BE" w14:textId="77777777" w:rsidR="004F69DC" w:rsidRPr="00E771A6" w:rsidRDefault="004F69DC" w:rsidP="004F69DC">
            <w:pPr>
              <w:rPr>
                <w:rFonts w:ascii="ＭＳ 明朝" w:cs="Times New Roman"/>
                <w:u w:val="single"/>
              </w:rPr>
            </w:pPr>
            <w:r w:rsidRPr="00E771A6">
              <w:rPr>
                <w:rFonts w:ascii="ＭＳ 明朝" w:cs="Times New Roman" w:hint="eastAsia"/>
                <w:u w:val="single"/>
              </w:rPr>
              <w:t xml:space="preserve">所属　　　　　　　　　　　　　　　　　</w:t>
            </w:r>
          </w:p>
          <w:p w14:paraId="123A7849" w14:textId="77777777" w:rsidR="004F69DC" w:rsidRPr="00E771A6" w:rsidRDefault="004F69DC" w:rsidP="004F69DC">
            <w:pPr>
              <w:rPr>
                <w:rFonts w:ascii="ＭＳ 明朝" w:cs="Times New Roman"/>
                <w:u w:val="single"/>
              </w:rPr>
            </w:pPr>
            <w:r w:rsidRPr="00E771A6">
              <w:rPr>
                <w:rFonts w:ascii="ＭＳ 明朝" w:cs="Times New Roman" w:hint="eastAsia"/>
                <w:u w:val="single"/>
              </w:rPr>
              <w:t xml:space="preserve">職・氏名　　　　　　　　　　　　　　　</w:t>
            </w:r>
          </w:p>
        </w:tc>
      </w:tr>
    </w:tbl>
    <w:p w14:paraId="200CC5A2" w14:textId="52D1BFC3" w:rsidR="00A564F1" w:rsidRPr="004F69DC" w:rsidRDefault="005A236F" w:rsidP="004F69DC">
      <w:pPr>
        <w:rPr>
          <w:rFonts w:ascii="ＭＳ 明朝" w:hAnsi="ＭＳ 明朝"/>
          <w:sz w:val="24"/>
          <w:szCs w:val="24"/>
        </w:rPr>
      </w:pPr>
      <w:r>
        <w:rPr>
          <w:rFonts w:ascii="ＭＳ 明朝" w:hAnsi="ＭＳ 明朝" w:hint="eastAsia"/>
          <w:sz w:val="24"/>
          <w:szCs w:val="24"/>
        </w:rPr>
        <w:t xml:space="preserve">　　</w:t>
      </w:r>
      <w:r w:rsidRPr="00742A5C">
        <w:rPr>
          <w:rFonts w:ascii="ＭＳ 明朝" w:hAnsi="ＭＳ 明朝" w:hint="eastAsia"/>
          <w:sz w:val="24"/>
          <w:szCs w:val="24"/>
        </w:rPr>
        <w:t xml:space="preserve">氏名又は代表者名　　　　　　　　　　　　　　　　　</w:t>
      </w:r>
    </w:p>
    <w:sectPr w:rsidR="00A564F1" w:rsidRPr="004F69DC" w:rsidSect="004F69DC">
      <w:pgSz w:w="11906" w:h="16838" w:code="9"/>
      <w:pgMar w:top="1134" w:right="1701" w:bottom="1134" w:left="1701"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12C9F" w14:textId="77777777" w:rsidR="00534E64" w:rsidRDefault="00534E64" w:rsidP="00534E64">
      <w:r>
        <w:separator/>
      </w:r>
    </w:p>
  </w:endnote>
  <w:endnote w:type="continuationSeparator" w:id="0">
    <w:p w14:paraId="58E0C194" w14:textId="77777777" w:rsidR="00534E64" w:rsidRDefault="00534E64" w:rsidP="0053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C336F" w14:textId="77777777" w:rsidR="00534E64" w:rsidRDefault="00534E64" w:rsidP="00534E64">
      <w:r>
        <w:separator/>
      </w:r>
    </w:p>
  </w:footnote>
  <w:footnote w:type="continuationSeparator" w:id="0">
    <w:p w14:paraId="05AE76F2" w14:textId="77777777" w:rsidR="00534E64" w:rsidRDefault="00534E64" w:rsidP="00534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5"/>
      <w:numFmt w:val="decimalFullWidth"/>
      <w:lvlText w:val="第%1条"/>
      <w:lvlJc w:val="left"/>
      <w:pPr>
        <w:tabs>
          <w:tab w:val="num" w:pos="720"/>
        </w:tabs>
        <w:ind w:left="720" w:hanging="720"/>
      </w:pPr>
      <w:rPr>
        <w:rFonts w:ascii="Century" w:eastAsia="ＭＳ 明朝" w:hAnsi="Century" w:cs="Times New Roman"/>
        <w:kern w:val="1"/>
        <w:sz w:val="22"/>
        <w:szCs w:val="20"/>
        <w:lang w:val="en-US" w:eastAsia="ja-JP" w:bidi="ar-SA"/>
      </w:rPr>
    </w:lvl>
  </w:abstractNum>
  <w:abstractNum w:abstractNumId="1" w15:restartNumberingAfterBreak="0">
    <w:nsid w:val="00000002"/>
    <w:multiLevelType w:val="singleLevel"/>
    <w:tmpl w:val="00000002"/>
    <w:name w:val="WW8Num3"/>
    <w:lvl w:ilvl="0">
      <w:start w:val="1"/>
      <w:numFmt w:val="decimalFullWidth"/>
      <w:lvlText w:val="第%1条"/>
      <w:lvlJc w:val="left"/>
      <w:pPr>
        <w:tabs>
          <w:tab w:val="num" w:pos="840"/>
        </w:tabs>
        <w:ind w:left="840" w:hanging="840"/>
      </w:pPr>
      <w:rPr>
        <w:rFonts w:ascii="Century" w:eastAsia="ＭＳ 明朝" w:hAnsi="Century" w:cs="Times New Roman"/>
        <w:kern w:val="1"/>
        <w:sz w:val="22"/>
        <w:szCs w:val="20"/>
        <w:lang w:val="en-US" w:eastAsia="ja-JP" w:bidi="ar-SA"/>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851"/>
  <w:defaultTableStyle w:val="a"/>
  <w:drawingGridHorizontalSpacing w:val="135"/>
  <w:drawingGridVerticalSpacing w:val="505"/>
  <w:displayHorizontalDrawingGridEvery w:val="0"/>
  <w:displayVertic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47"/>
    <w:rsid w:val="00012DCF"/>
    <w:rsid w:val="00025AB6"/>
    <w:rsid w:val="000928F8"/>
    <w:rsid w:val="000A616D"/>
    <w:rsid w:val="000A7107"/>
    <w:rsid w:val="000B56FB"/>
    <w:rsid w:val="000D4312"/>
    <w:rsid w:val="000D57E9"/>
    <w:rsid w:val="000F631D"/>
    <w:rsid w:val="0014011B"/>
    <w:rsid w:val="00141DB2"/>
    <w:rsid w:val="0015399F"/>
    <w:rsid w:val="00161822"/>
    <w:rsid w:val="001911A8"/>
    <w:rsid w:val="00193192"/>
    <w:rsid w:val="001B4738"/>
    <w:rsid w:val="001D3CB1"/>
    <w:rsid w:val="001E02CD"/>
    <w:rsid w:val="001F6661"/>
    <w:rsid w:val="0020623E"/>
    <w:rsid w:val="00210EE2"/>
    <w:rsid w:val="002163AD"/>
    <w:rsid w:val="00223FC6"/>
    <w:rsid w:val="0023703C"/>
    <w:rsid w:val="00243B68"/>
    <w:rsid w:val="00265536"/>
    <w:rsid w:val="00270860"/>
    <w:rsid w:val="00275F72"/>
    <w:rsid w:val="00285E1C"/>
    <w:rsid w:val="00292854"/>
    <w:rsid w:val="002C2F08"/>
    <w:rsid w:val="002D7750"/>
    <w:rsid w:val="0030779D"/>
    <w:rsid w:val="00314097"/>
    <w:rsid w:val="00322476"/>
    <w:rsid w:val="0035541C"/>
    <w:rsid w:val="0037245E"/>
    <w:rsid w:val="00384CE8"/>
    <w:rsid w:val="00387D38"/>
    <w:rsid w:val="00397953"/>
    <w:rsid w:val="003A29BF"/>
    <w:rsid w:val="003A4286"/>
    <w:rsid w:val="003A513A"/>
    <w:rsid w:val="003C44BD"/>
    <w:rsid w:val="004028AD"/>
    <w:rsid w:val="00407A22"/>
    <w:rsid w:val="00417FED"/>
    <w:rsid w:val="0043793A"/>
    <w:rsid w:val="004509CF"/>
    <w:rsid w:val="0045314C"/>
    <w:rsid w:val="00477172"/>
    <w:rsid w:val="00492CB8"/>
    <w:rsid w:val="0049769B"/>
    <w:rsid w:val="004C21BD"/>
    <w:rsid w:val="004C2C6D"/>
    <w:rsid w:val="004C42F3"/>
    <w:rsid w:val="004F69DC"/>
    <w:rsid w:val="0050039B"/>
    <w:rsid w:val="005017A3"/>
    <w:rsid w:val="00502CC7"/>
    <w:rsid w:val="005152FD"/>
    <w:rsid w:val="00521E29"/>
    <w:rsid w:val="00534E64"/>
    <w:rsid w:val="005507BC"/>
    <w:rsid w:val="005520D1"/>
    <w:rsid w:val="00563C6F"/>
    <w:rsid w:val="00570A7E"/>
    <w:rsid w:val="00594463"/>
    <w:rsid w:val="005A236F"/>
    <w:rsid w:val="005D4FB6"/>
    <w:rsid w:val="00610977"/>
    <w:rsid w:val="0062545A"/>
    <w:rsid w:val="0064149E"/>
    <w:rsid w:val="006416A3"/>
    <w:rsid w:val="00642267"/>
    <w:rsid w:val="00666998"/>
    <w:rsid w:val="00675EA3"/>
    <w:rsid w:val="00676614"/>
    <w:rsid w:val="006C2431"/>
    <w:rsid w:val="006C728F"/>
    <w:rsid w:val="00701681"/>
    <w:rsid w:val="00704FB1"/>
    <w:rsid w:val="00723ED9"/>
    <w:rsid w:val="007256B6"/>
    <w:rsid w:val="007778F8"/>
    <w:rsid w:val="00792A3E"/>
    <w:rsid w:val="007B4A9E"/>
    <w:rsid w:val="007F17ED"/>
    <w:rsid w:val="007F6F6F"/>
    <w:rsid w:val="0082613E"/>
    <w:rsid w:val="00836E9C"/>
    <w:rsid w:val="008459FF"/>
    <w:rsid w:val="00880B98"/>
    <w:rsid w:val="00893F39"/>
    <w:rsid w:val="008E054F"/>
    <w:rsid w:val="009161ED"/>
    <w:rsid w:val="00927EE1"/>
    <w:rsid w:val="00930FEC"/>
    <w:rsid w:val="0097168E"/>
    <w:rsid w:val="0097318C"/>
    <w:rsid w:val="009A4683"/>
    <w:rsid w:val="009B365C"/>
    <w:rsid w:val="009D0E8E"/>
    <w:rsid w:val="00A03CD7"/>
    <w:rsid w:val="00A17770"/>
    <w:rsid w:val="00A34EAB"/>
    <w:rsid w:val="00A5103E"/>
    <w:rsid w:val="00A564F1"/>
    <w:rsid w:val="00A56CAB"/>
    <w:rsid w:val="00A60236"/>
    <w:rsid w:val="00A65727"/>
    <w:rsid w:val="00A73062"/>
    <w:rsid w:val="00A760C9"/>
    <w:rsid w:val="00A83C45"/>
    <w:rsid w:val="00A97B70"/>
    <w:rsid w:val="00AA1C9B"/>
    <w:rsid w:val="00AA4FE4"/>
    <w:rsid w:val="00AA5AB9"/>
    <w:rsid w:val="00AC36C5"/>
    <w:rsid w:val="00AE74B5"/>
    <w:rsid w:val="00B06DD1"/>
    <w:rsid w:val="00B44AB8"/>
    <w:rsid w:val="00B51133"/>
    <w:rsid w:val="00B57495"/>
    <w:rsid w:val="00B807F2"/>
    <w:rsid w:val="00B83646"/>
    <w:rsid w:val="00BC3223"/>
    <w:rsid w:val="00BD6708"/>
    <w:rsid w:val="00BE006E"/>
    <w:rsid w:val="00BF60AB"/>
    <w:rsid w:val="00C07A42"/>
    <w:rsid w:val="00C34552"/>
    <w:rsid w:val="00C4160A"/>
    <w:rsid w:val="00C61A67"/>
    <w:rsid w:val="00C65435"/>
    <w:rsid w:val="00C81965"/>
    <w:rsid w:val="00C90933"/>
    <w:rsid w:val="00C972AF"/>
    <w:rsid w:val="00CA31FD"/>
    <w:rsid w:val="00CB0E7B"/>
    <w:rsid w:val="00CC0494"/>
    <w:rsid w:val="00CC0601"/>
    <w:rsid w:val="00CC0D7A"/>
    <w:rsid w:val="00CC4968"/>
    <w:rsid w:val="00CD344C"/>
    <w:rsid w:val="00CD7847"/>
    <w:rsid w:val="00D04EC7"/>
    <w:rsid w:val="00D244C8"/>
    <w:rsid w:val="00D43193"/>
    <w:rsid w:val="00D705A7"/>
    <w:rsid w:val="00D7550E"/>
    <w:rsid w:val="00DA3E38"/>
    <w:rsid w:val="00DB10A9"/>
    <w:rsid w:val="00DC4ABA"/>
    <w:rsid w:val="00DD0D70"/>
    <w:rsid w:val="00DE2027"/>
    <w:rsid w:val="00E01D3D"/>
    <w:rsid w:val="00E23E1B"/>
    <w:rsid w:val="00E2667A"/>
    <w:rsid w:val="00E34271"/>
    <w:rsid w:val="00E50E6D"/>
    <w:rsid w:val="00E73567"/>
    <w:rsid w:val="00E8484D"/>
    <w:rsid w:val="00E87C4C"/>
    <w:rsid w:val="00E963A0"/>
    <w:rsid w:val="00EB5614"/>
    <w:rsid w:val="00EC556D"/>
    <w:rsid w:val="00EC7C2B"/>
    <w:rsid w:val="00ED49D8"/>
    <w:rsid w:val="00F13B77"/>
    <w:rsid w:val="00F211FD"/>
    <w:rsid w:val="00F22F65"/>
    <w:rsid w:val="00F47D45"/>
    <w:rsid w:val="00F55A98"/>
    <w:rsid w:val="00F56885"/>
    <w:rsid w:val="00F93023"/>
    <w:rsid w:val="00FB2DEB"/>
    <w:rsid w:val="00FB5370"/>
    <w:rsid w:val="00FC222C"/>
    <w:rsid w:val="00FE3293"/>
    <w:rsid w:val="00FF1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oNotEmbedSmartTags/>
  <w:decimalSymbol w:val="."/>
  <w:listSeparator w:val=","/>
  <w14:docId w14:val="0E88C5D1"/>
  <w15:docId w15:val="{418B95F7-C408-4F7F-AE9D-02E607DD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Century" w:eastAsia="ＭＳ 明朝" w:hAnsi="Century" w:cs="Times New Roman"/>
      <w:color w:val="auto"/>
      <w:kern w:val="1"/>
      <w:sz w:val="22"/>
      <w:szCs w:val="20"/>
      <w:lang w:val="en-US" w:eastAsia="ja-JP" w:bidi="ar-SA"/>
    </w:rPr>
  </w:style>
  <w:style w:type="character" w:customStyle="1" w:styleId="WW8Num2z0">
    <w:name w:val="WW8Num2z0"/>
    <w:rPr>
      <w:rFonts w:ascii="Century" w:eastAsia="ＭＳ 明朝" w:hAnsi="Century" w:cs="Times New Roman"/>
      <w:color w:val="auto"/>
      <w:kern w:val="1"/>
      <w:sz w:val="22"/>
      <w:szCs w:val="20"/>
      <w:lang w:val="en-US" w:eastAsia="ja-JP" w:bidi="ar-SA"/>
    </w:rPr>
  </w:style>
  <w:style w:type="character" w:customStyle="1" w:styleId="WW8Num3z0">
    <w:name w:val="WW8Num3z0"/>
    <w:rPr>
      <w:rFonts w:ascii="Century" w:eastAsia="ＭＳ 明朝" w:hAnsi="Century" w:cs="Times New Roman"/>
      <w:color w:val="auto"/>
      <w:kern w:val="1"/>
      <w:sz w:val="22"/>
      <w:szCs w:val="20"/>
      <w:lang w:val="en-US" w:eastAsia="ja-JP" w:bidi="ar-SA"/>
    </w:rPr>
  </w:style>
  <w:style w:type="character" w:customStyle="1" w:styleId="WW8Num4z0">
    <w:name w:val="WW8Num4z0"/>
    <w:rPr>
      <w:rFonts w:ascii="Century" w:eastAsia="ＭＳ 明朝" w:hAnsi="Century" w:cs="Times New Roman"/>
      <w:color w:val="auto"/>
      <w:kern w:val="1"/>
      <w:sz w:val="22"/>
      <w:szCs w:val="20"/>
      <w:lang w:val="en-US" w:eastAsia="ja-JP" w:bidi="ar-SA"/>
    </w:rPr>
  </w:style>
  <w:style w:type="character" w:customStyle="1" w:styleId="WW8Num4z1">
    <w:name w:val="WW8Num4z1"/>
    <w:rPr>
      <w:rFonts w:ascii="Century" w:eastAsia="ＭＳ 明朝" w:hAnsi="Century" w:cs="Times New Roman"/>
      <w:color w:val="auto"/>
      <w:kern w:val="1"/>
      <w:sz w:val="22"/>
      <w:szCs w:val="20"/>
      <w:lang w:val="en-US" w:eastAsia="ja-JP" w:bidi="ar-SA"/>
    </w:rPr>
  </w:style>
  <w:style w:type="character" w:customStyle="1" w:styleId="WW8Num4z2">
    <w:name w:val="WW8Num4z2"/>
    <w:rPr>
      <w:rFonts w:ascii="Century" w:eastAsia="ＭＳ 明朝" w:hAnsi="Century" w:cs="Times New Roman"/>
      <w:color w:val="auto"/>
      <w:kern w:val="1"/>
      <w:sz w:val="22"/>
      <w:szCs w:val="20"/>
      <w:lang w:val="en-US" w:eastAsia="ja-JP" w:bidi="ar-SA"/>
    </w:rPr>
  </w:style>
  <w:style w:type="character" w:customStyle="1" w:styleId="WW8Num4z3">
    <w:name w:val="WW8Num4z3"/>
    <w:rPr>
      <w:rFonts w:ascii="Century" w:eastAsia="ＭＳ 明朝" w:hAnsi="Century" w:cs="Times New Roman"/>
      <w:color w:val="auto"/>
      <w:kern w:val="1"/>
      <w:sz w:val="22"/>
      <w:szCs w:val="20"/>
      <w:lang w:val="en-US" w:eastAsia="ja-JP" w:bidi="ar-SA"/>
    </w:rPr>
  </w:style>
  <w:style w:type="character" w:customStyle="1" w:styleId="WW8Num4z4">
    <w:name w:val="WW8Num4z4"/>
    <w:rPr>
      <w:rFonts w:ascii="Century" w:eastAsia="ＭＳ 明朝" w:hAnsi="Century" w:cs="Times New Roman"/>
      <w:color w:val="auto"/>
      <w:kern w:val="1"/>
      <w:sz w:val="22"/>
      <w:szCs w:val="20"/>
      <w:lang w:val="en-US" w:eastAsia="ja-JP" w:bidi="ar-SA"/>
    </w:rPr>
  </w:style>
  <w:style w:type="character" w:customStyle="1" w:styleId="WW8Num4z5">
    <w:name w:val="WW8Num4z5"/>
    <w:rPr>
      <w:rFonts w:ascii="Century" w:eastAsia="ＭＳ 明朝" w:hAnsi="Century" w:cs="Times New Roman"/>
      <w:color w:val="auto"/>
      <w:kern w:val="1"/>
      <w:sz w:val="22"/>
      <w:szCs w:val="20"/>
      <w:lang w:val="en-US" w:eastAsia="ja-JP" w:bidi="ar-SA"/>
    </w:rPr>
  </w:style>
  <w:style w:type="character" w:customStyle="1" w:styleId="WW8Num4z6">
    <w:name w:val="WW8Num4z6"/>
    <w:rPr>
      <w:rFonts w:ascii="Century" w:eastAsia="ＭＳ 明朝" w:hAnsi="Century" w:cs="Times New Roman"/>
      <w:color w:val="auto"/>
      <w:kern w:val="1"/>
      <w:sz w:val="22"/>
      <w:szCs w:val="20"/>
      <w:lang w:val="en-US" w:eastAsia="ja-JP" w:bidi="ar-SA"/>
    </w:rPr>
  </w:style>
  <w:style w:type="character" w:customStyle="1" w:styleId="WW8Num4z7">
    <w:name w:val="WW8Num4z7"/>
    <w:rPr>
      <w:rFonts w:ascii="Century" w:eastAsia="ＭＳ 明朝" w:hAnsi="Century" w:cs="Times New Roman"/>
      <w:color w:val="auto"/>
      <w:kern w:val="1"/>
      <w:sz w:val="22"/>
      <w:szCs w:val="20"/>
      <w:lang w:val="en-US" w:eastAsia="ja-JP" w:bidi="ar-SA"/>
    </w:rPr>
  </w:style>
  <w:style w:type="character" w:customStyle="1" w:styleId="WW8Num4z8">
    <w:name w:val="WW8Num4z8"/>
    <w:rPr>
      <w:rFonts w:ascii="Century" w:eastAsia="ＭＳ 明朝" w:hAnsi="Century" w:cs="Times New Roman"/>
      <w:color w:val="auto"/>
      <w:kern w:val="1"/>
      <w:sz w:val="22"/>
      <w:szCs w:val="20"/>
      <w:lang w:val="en-US" w:eastAsia="ja-JP" w:bidi="ar-SA"/>
    </w:rPr>
  </w:style>
  <w:style w:type="character" w:customStyle="1" w:styleId="WW8Num5z0">
    <w:name w:val="WW8Num5z0"/>
    <w:rPr>
      <w:rFonts w:ascii="Century" w:eastAsia="ＭＳ 明朝" w:hAnsi="Century" w:cs="Times New Roman"/>
      <w:color w:val="FF0000"/>
      <w:kern w:val="1"/>
      <w:sz w:val="22"/>
      <w:szCs w:val="20"/>
      <w:lang w:val="en-US" w:eastAsia="ja-JP" w:bidi="ar-SA"/>
    </w:rPr>
  </w:style>
  <w:style w:type="character" w:customStyle="1" w:styleId="WW8Num5z1">
    <w:name w:val="WW8Num5z1"/>
    <w:rPr>
      <w:rFonts w:ascii="Century" w:eastAsia="ＭＳ 明朝" w:hAnsi="Century" w:cs="Times New Roman"/>
      <w:color w:val="auto"/>
      <w:kern w:val="1"/>
      <w:sz w:val="22"/>
      <w:szCs w:val="20"/>
      <w:lang w:val="en-US" w:eastAsia="ja-JP" w:bidi="ar-SA"/>
    </w:rPr>
  </w:style>
  <w:style w:type="character" w:customStyle="1" w:styleId="WW8Num5z2">
    <w:name w:val="WW8Num5z2"/>
    <w:rPr>
      <w:rFonts w:ascii="Century" w:eastAsia="ＭＳ 明朝" w:hAnsi="Century" w:cs="Times New Roman"/>
      <w:color w:val="auto"/>
      <w:kern w:val="1"/>
      <w:sz w:val="22"/>
      <w:szCs w:val="20"/>
      <w:lang w:val="en-US" w:eastAsia="ja-JP" w:bidi="ar-SA"/>
    </w:rPr>
  </w:style>
  <w:style w:type="character" w:customStyle="1" w:styleId="WW8Num5z3">
    <w:name w:val="WW8Num5z3"/>
    <w:rPr>
      <w:rFonts w:ascii="Century" w:eastAsia="ＭＳ 明朝" w:hAnsi="Century" w:cs="Times New Roman"/>
      <w:color w:val="auto"/>
      <w:kern w:val="1"/>
      <w:sz w:val="22"/>
      <w:szCs w:val="20"/>
      <w:lang w:val="en-US" w:eastAsia="ja-JP" w:bidi="ar-SA"/>
    </w:rPr>
  </w:style>
  <w:style w:type="character" w:customStyle="1" w:styleId="WW8Num5z4">
    <w:name w:val="WW8Num5z4"/>
    <w:rPr>
      <w:rFonts w:ascii="Century" w:eastAsia="ＭＳ 明朝" w:hAnsi="Century" w:cs="Times New Roman"/>
      <w:color w:val="auto"/>
      <w:kern w:val="1"/>
      <w:sz w:val="22"/>
      <w:szCs w:val="20"/>
      <w:lang w:val="en-US" w:eastAsia="ja-JP" w:bidi="ar-SA"/>
    </w:rPr>
  </w:style>
  <w:style w:type="character" w:customStyle="1" w:styleId="WW8Num5z5">
    <w:name w:val="WW8Num5z5"/>
    <w:rPr>
      <w:rFonts w:ascii="Century" w:eastAsia="ＭＳ 明朝" w:hAnsi="Century" w:cs="Times New Roman"/>
      <w:color w:val="auto"/>
      <w:kern w:val="1"/>
      <w:sz w:val="22"/>
      <w:szCs w:val="20"/>
      <w:lang w:val="en-US" w:eastAsia="ja-JP" w:bidi="ar-SA"/>
    </w:rPr>
  </w:style>
  <w:style w:type="character" w:customStyle="1" w:styleId="WW8Num5z6">
    <w:name w:val="WW8Num5z6"/>
    <w:rPr>
      <w:rFonts w:ascii="Century" w:eastAsia="ＭＳ 明朝" w:hAnsi="Century" w:cs="Times New Roman"/>
      <w:color w:val="auto"/>
      <w:kern w:val="1"/>
      <w:sz w:val="22"/>
      <w:szCs w:val="20"/>
      <w:lang w:val="en-US" w:eastAsia="ja-JP" w:bidi="ar-SA"/>
    </w:rPr>
  </w:style>
  <w:style w:type="character" w:customStyle="1" w:styleId="WW8Num5z7">
    <w:name w:val="WW8Num5z7"/>
    <w:rPr>
      <w:rFonts w:ascii="Century" w:eastAsia="ＭＳ 明朝" w:hAnsi="Century" w:cs="Times New Roman"/>
      <w:color w:val="auto"/>
      <w:kern w:val="1"/>
      <w:sz w:val="22"/>
      <w:szCs w:val="20"/>
      <w:lang w:val="en-US" w:eastAsia="ja-JP" w:bidi="ar-SA"/>
    </w:rPr>
  </w:style>
  <w:style w:type="character" w:customStyle="1" w:styleId="WW8Num5z8">
    <w:name w:val="WW8Num5z8"/>
    <w:rPr>
      <w:rFonts w:ascii="Century" w:eastAsia="ＭＳ 明朝" w:hAnsi="Century" w:cs="Times New Roman"/>
      <w:color w:val="auto"/>
      <w:kern w:val="1"/>
      <w:sz w:val="22"/>
      <w:szCs w:val="20"/>
      <w:lang w:val="en-US" w:eastAsia="ja-JP" w:bidi="ar-SA"/>
    </w:rPr>
  </w:style>
  <w:style w:type="character" w:customStyle="1" w:styleId="1">
    <w:name w:val="段落フォント1"/>
    <w:rPr>
      <w:rFonts w:ascii="Century" w:eastAsia="ＭＳ 明朝" w:hAnsi="Century" w:cs="Times New Roman"/>
      <w:color w:val="auto"/>
      <w:kern w:val="1"/>
      <w:sz w:val="22"/>
      <w:szCs w:val="20"/>
      <w:lang w:val="en-US" w:eastAsia="ja-JP" w:bidi="ar-SA"/>
    </w:rPr>
  </w:style>
  <w:style w:type="character" w:customStyle="1" w:styleId="a3">
    <w:name w:val="ヘッダー (文字)"/>
    <w:rPr>
      <w:rFonts w:ascii="Century" w:eastAsia="ＭＳ 明朝" w:hAnsi="Century" w:cs="Times New Roman"/>
      <w:color w:val="auto"/>
      <w:kern w:val="1"/>
      <w:sz w:val="22"/>
      <w:szCs w:val="20"/>
      <w:lang w:val="en-US" w:eastAsia="ja-JP" w:bidi="ar-SA"/>
    </w:rPr>
  </w:style>
  <w:style w:type="character" w:customStyle="1" w:styleId="a4">
    <w:name w:val="フッター (文字)"/>
    <w:rPr>
      <w:rFonts w:ascii="Century" w:eastAsia="ＭＳ 明朝" w:hAnsi="Century" w:cs="Times New Roman"/>
      <w:color w:val="auto"/>
      <w:kern w:val="1"/>
      <w:sz w:val="22"/>
      <w:szCs w:val="20"/>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annotation reference"/>
    <w:basedOn w:val="a0"/>
    <w:uiPriority w:val="99"/>
    <w:semiHidden/>
    <w:unhideWhenUsed/>
    <w:rsid w:val="00570A7E"/>
    <w:rPr>
      <w:sz w:val="18"/>
      <w:szCs w:val="18"/>
    </w:rPr>
  </w:style>
  <w:style w:type="paragraph" w:styleId="ab">
    <w:name w:val="annotation text"/>
    <w:basedOn w:val="a"/>
    <w:link w:val="ac"/>
    <w:uiPriority w:val="99"/>
    <w:unhideWhenUsed/>
    <w:rsid w:val="00570A7E"/>
    <w:pPr>
      <w:jc w:val="left"/>
    </w:pPr>
  </w:style>
  <w:style w:type="character" w:customStyle="1" w:styleId="ac">
    <w:name w:val="コメント文字列 (文字)"/>
    <w:basedOn w:val="a0"/>
    <w:link w:val="ab"/>
    <w:uiPriority w:val="99"/>
    <w:rsid w:val="00570A7E"/>
    <w:rPr>
      <w:rFonts w:ascii="Century" w:eastAsia="ＭＳ 明朝" w:hAnsi="Century"/>
      <w:kern w:val="1"/>
      <w:sz w:val="22"/>
    </w:rPr>
  </w:style>
  <w:style w:type="paragraph" w:styleId="ad">
    <w:name w:val="annotation subject"/>
    <w:basedOn w:val="ab"/>
    <w:next w:val="ab"/>
    <w:link w:val="ae"/>
    <w:uiPriority w:val="99"/>
    <w:semiHidden/>
    <w:unhideWhenUsed/>
    <w:rsid w:val="00570A7E"/>
    <w:rPr>
      <w:b/>
      <w:bCs/>
    </w:rPr>
  </w:style>
  <w:style w:type="character" w:customStyle="1" w:styleId="ae">
    <w:name w:val="コメント内容 (文字)"/>
    <w:basedOn w:val="ac"/>
    <w:link w:val="ad"/>
    <w:uiPriority w:val="99"/>
    <w:semiHidden/>
    <w:rsid w:val="00570A7E"/>
    <w:rPr>
      <w:rFonts w:ascii="Century" w:eastAsia="ＭＳ 明朝" w:hAnsi="Century"/>
      <w:b/>
      <w:bCs/>
      <w:kern w:val="1"/>
      <w:sz w:val="22"/>
    </w:rPr>
  </w:style>
  <w:style w:type="paragraph" w:styleId="af">
    <w:name w:val="Balloon Text"/>
    <w:basedOn w:val="a"/>
    <w:link w:val="af0"/>
    <w:uiPriority w:val="99"/>
    <w:semiHidden/>
    <w:unhideWhenUsed/>
    <w:rsid w:val="00570A7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70A7E"/>
    <w:rPr>
      <w:rFonts w:asciiTheme="majorHAnsi" w:eastAsiaTheme="majorEastAsia" w:hAnsiTheme="majorHAnsi" w:cstheme="majorBidi"/>
      <w:kern w:val="1"/>
      <w:sz w:val="18"/>
      <w:szCs w:val="18"/>
    </w:rPr>
  </w:style>
  <w:style w:type="table" w:styleId="af1">
    <w:name w:val="Table Grid"/>
    <w:basedOn w:val="a1"/>
    <w:uiPriority w:val="59"/>
    <w:rsid w:val="005A236F"/>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1"/>
    <w:uiPriority w:val="59"/>
    <w:rsid w:val="005A236F"/>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193192"/>
    <w:rPr>
      <w:rFonts w:ascii="Century" w:eastAsia="ＭＳ 明朝" w:hAnsi="Century"/>
      <w:kern w:val="1"/>
      <w:sz w:val="22"/>
    </w:rPr>
  </w:style>
  <w:style w:type="character" w:styleId="af3">
    <w:name w:val="Hyperlink"/>
    <w:basedOn w:val="a0"/>
    <w:uiPriority w:val="99"/>
    <w:unhideWhenUsed/>
    <w:rsid w:val="007B4A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D9DE3-1DB9-4393-9BC7-FBAAB067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藤枝市高年齢者、障害者等雇用奨励金交付要綱</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誓約書兼同意書（様式第2号）</dc:title>
  <dc:subject/>
  <dc:creator>情報管理課</dc:creator>
  <cp:keywords/>
  <dc:description/>
  <cp:lastModifiedBy>n-sasaki</cp:lastModifiedBy>
  <cp:revision>13</cp:revision>
  <cp:lastPrinted>2022-02-16T06:36:00Z</cp:lastPrinted>
  <dcterms:created xsi:type="dcterms:W3CDTF">2022-03-08T01:02:00Z</dcterms:created>
  <dcterms:modified xsi:type="dcterms:W3CDTF">2022-03-25T01:08:00Z</dcterms:modified>
</cp:coreProperties>
</file>