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AA" w:rsidRDefault="001450AA">
      <w:pPr>
        <w:spacing w:after="120"/>
      </w:pPr>
      <w:bookmarkStart w:id="0" w:name="_GoBack"/>
      <w:bookmarkEnd w:id="0"/>
      <w:r>
        <w:rPr>
          <w:rFonts w:hint="eastAsia"/>
        </w:rPr>
        <w:t>様式第</w:t>
      </w:r>
      <w:r w:rsidR="00747CC0">
        <w:t>16</w:t>
      </w:r>
      <w:r>
        <w:rPr>
          <w:rFonts w:hint="eastAsia"/>
        </w:rPr>
        <w:t>号</w:t>
      </w:r>
      <w:r>
        <w:t>(</w:t>
      </w:r>
      <w:r>
        <w:rPr>
          <w:rFonts w:hint="eastAsia"/>
        </w:rPr>
        <w:t>第</w:t>
      </w:r>
      <w:r>
        <w:t>17</w:t>
      </w:r>
      <w:r>
        <w:rPr>
          <w:rFonts w:hint="eastAsia"/>
        </w:rPr>
        <w:t>条関係</w:t>
      </w:r>
      <w: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284"/>
        <w:gridCol w:w="6765"/>
      </w:tblGrid>
      <w:tr w:rsidR="001450AA">
        <w:tblPrEx>
          <w:tblCellMar>
            <w:top w:w="0" w:type="dxa"/>
            <w:bottom w:w="0" w:type="dxa"/>
          </w:tblCellMar>
        </w:tblPrEx>
        <w:trPr>
          <w:trHeight w:val="5009"/>
        </w:trPr>
        <w:tc>
          <w:tcPr>
            <w:tcW w:w="8493" w:type="dxa"/>
            <w:gridSpan w:val="3"/>
            <w:vAlign w:val="center"/>
          </w:tcPr>
          <w:p w:rsidR="001450AA" w:rsidRDefault="001450AA">
            <w:pPr>
              <w:spacing w:before="120" w:line="360" w:lineRule="auto"/>
              <w:jc w:val="center"/>
            </w:pPr>
            <w:r>
              <w:rPr>
                <w:rFonts w:hint="eastAsia"/>
              </w:rPr>
              <w:t>納税管理人解除申告書</w:t>
            </w:r>
          </w:p>
          <w:p w:rsidR="001450AA" w:rsidRDefault="001450AA"/>
          <w:p w:rsidR="001450AA" w:rsidRDefault="00C4279D">
            <w:pPr>
              <w:spacing w:line="360" w:lineRule="auto"/>
              <w:jc w:val="right"/>
            </w:pPr>
            <w:r>
              <w:rPr>
                <w:rFonts w:hint="eastAsia"/>
              </w:rPr>
              <w:t xml:space="preserve">　　　</w:t>
            </w:r>
            <w:r w:rsidR="001450AA">
              <w:rPr>
                <w:rFonts w:hint="eastAsia"/>
              </w:rPr>
              <w:t xml:space="preserve">年　</w:t>
            </w:r>
            <w:r>
              <w:rPr>
                <w:rFonts w:hint="eastAsia"/>
              </w:rPr>
              <w:t xml:space="preserve">　</w:t>
            </w:r>
            <w:r w:rsidR="001450AA">
              <w:rPr>
                <w:rFonts w:hint="eastAsia"/>
              </w:rPr>
              <w:t>月</w:t>
            </w:r>
            <w:r>
              <w:rPr>
                <w:rFonts w:hint="eastAsia"/>
              </w:rPr>
              <w:t xml:space="preserve">　</w:t>
            </w:r>
            <w:r w:rsidR="001450AA">
              <w:rPr>
                <w:rFonts w:hint="eastAsia"/>
              </w:rPr>
              <w:t xml:space="preserve">　日　</w:t>
            </w:r>
          </w:p>
          <w:p w:rsidR="001450AA" w:rsidRDefault="001450AA"/>
          <w:p w:rsidR="001450AA" w:rsidRDefault="001450AA">
            <w:pPr>
              <w:spacing w:line="360" w:lineRule="auto"/>
            </w:pPr>
            <w:r>
              <w:rPr>
                <w:rFonts w:hint="eastAsia"/>
              </w:rPr>
              <w:t xml:space="preserve">　かすみがうら市長</w:t>
            </w:r>
          </w:p>
          <w:p w:rsidR="001450AA" w:rsidRDefault="001450AA"/>
          <w:p w:rsidR="001450AA" w:rsidRDefault="001450AA"/>
          <w:p w:rsidR="001450AA" w:rsidRDefault="001450AA">
            <w:pPr>
              <w:spacing w:line="480" w:lineRule="auto"/>
              <w:jc w:val="right"/>
            </w:pPr>
            <w:r>
              <w:rPr>
                <w:rFonts w:hint="eastAsia"/>
                <w:spacing w:val="105"/>
              </w:rPr>
              <w:t>住</w:t>
            </w:r>
            <w:r>
              <w:rPr>
                <w:rFonts w:hint="eastAsia"/>
              </w:rPr>
              <w:t xml:space="preserve">所　　　　</w:t>
            </w:r>
            <w:r w:rsidR="00C4279D">
              <w:rPr>
                <w:rFonts w:hint="eastAsia"/>
              </w:rPr>
              <w:t xml:space="preserve">　　　</w:t>
            </w:r>
            <w:r>
              <w:rPr>
                <w:rFonts w:hint="eastAsia"/>
              </w:rPr>
              <w:t xml:space="preserve">　　　　　　</w:t>
            </w:r>
          </w:p>
          <w:p w:rsidR="001450AA" w:rsidRDefault="001450AA">
            <w:pPr>
              <w:tabs>
                <w:tab w:val="left" w:pos="8079"/>
              </w:tabs>
              <w:spacing w:line="360" w:lineRule="auto"/>
              <w:jc w:val="right"/>
            </w:pPr>
            <w:r>
              <w:rPr>
                <w:rFonts w:hint="eastAsia"/>
                <w:spacing w:val="105"/>
              </w:rPr>
              <w:t>氏</w:t>
            </w:r>
            <w:r>
              <w:rPr>
                <w:rFonts w:hint="eastAsia"/>
              </w:rPr>
              <w:t xml:space="preserve">名　　　</w:t>
            </w:r>
            <w:r w:rsidR="00C4279D">
              <w:rPr>
                <w:rFonts w:hint="eastAsia"/>
              </w:rPr>
              <w:t xml:space="preserve">　　　</w:t>
            </w:r>
            <w:r>
              <w:rPr>
                <w:rFonts w:hint="eastAsia"/>
              </w:rPr>
              <w:t xml:space="preserve">　</w:t>
            </w:r>
            <w:r w:rsidR="00C4279D">
              <w:rPr>
                <w:rFonts w:hint="eastAsia"/>
              </w:rPr>
              <w:t xml:space="preserve">　　　</w:t>
            </w:r>
            <w:r>
              <w:rPr>
                <w:rFonts w:hint="eastAsia"/>
              </w:rPr>
              <w:t xml:space="preserve">　</w:t>
            </w:r>
            <w:r w:rsidR="00AE3AC3">
              <w:fldChar w:fldCharType="begin"/>
            </w:r>
            <w:r w:rsidR="00AE3AC3">
              <w:instrText xml:space="preserve"> eq \o\ac(</w:instrText>
            </w:r>
            <w:r w:rsidR="00AE3AC3">
              <w:rPr>
                <w:rFonts w:hint="eastAsia"/>
              </w:rPr>
              <w:instrText>○</w:instrText>
            </w:r>
            <w:r w:rsidR="00AE3AC3">
              <w:instrText>,</w:instrText>
            </w:r>
            <w:r w:rsidR="00AE3AC3" w:rsidRPr="00AE3AC3">
              <w:rPr>
                <w:rFonts w:hint="eastAsia"/>
                <w:position w:val="1"/>
                <w:sz w:val="14"/>
              </w:rPr>
              <w:instrText>印</w:instrText>
            </w:r>
            <w:r w:rsidR="00AE3AC3">
              <w:instrText>)</w:instrText>
            </w:r>
            <w:r w:rsidR="00AE3AC3">
              <w:fldChar w:fldCharType="end"/>
            </w:r>
            <w:r>
              <w:rPr>
                <w:rFonts w:hint="eastAsia"/>
              </w:rPr>
              <w:t xml:space="preserve">　</w:t>
            </w:r>
          </w:p>
          <w:p w:rsidR="001450AA" w:rsidRDefault="00C4279D">
            <w:r>
              <w:rPr>
                <w:rFonts w:hint="eastAsia"/>
              </w:rPr>
              <w:t xml:space="preserve">　　　　　　　　　　　　　　　　　　　　　　　</w:t>
            </w:r>
            <w:r>
              <w:t xml:space="preserve"> </w:t>
            </w:r>
            <w:r w:rsidR="003E472E">
              <w:rPr>
                <w:rFonts w:hint="eastAsia"/>
              </w:rPr>
              <w:t>個人番号</w:t>
            </w:r>
            <w:r>
              <w:rPr>
                <w:rFonts w:hint="eastAsia"/>
              </w:rPr>
              <w:t xml:space="preserve">　　</w:t>
            </w:r>
          </w:p>
          <w:p w:rsidR="003E472E" w:rsidRDefault="00C4279D">
            <w:r>
              <w:rPr>
                <w:rFonts w:hint="eastAsia"/>
              </w:rPr>
              <w:t xml:space="preserve">　　　　　　　　　　　　　　　　　　　　　　　</w:t>
            </w:r>
            <w:r>
              <w:t xml:space="preserve"> </w:t>
            </w:r>
            <w:r w:rsidR="003E472E">
              <w:rPr>
                <w:rFonts w:hint="eastAsia"/>
              </w:rPr>
              <w:t>又は法人番号</w:t>
            </w:r>
          </w:p>
          <w:p w:rsidR="001450AA" w:rsidRDefault="001450AA"/>
          <w:p w:rsidR="001450AA" w:rsidRDefault="005E314B">
            <w:pPr>
              <w:spacing w:line="360" w:lineRule="auto"/>
            </w:pPr>
            <w:r>
              <w:rPr>
                <w:rFonts w:hint="eastAsia"/>
              </w:rPr>
              <w:t xml:space="preserve">　　　　　税</w:t>
            </w:r>
            <w:r w:rsidR="001450AA">
              <w:rPr>
                <w:rFonts w:hint="eastAsia"/>
              </w:rPr>
              <w:t>の納税管理人として選任した次の者を解除しましたので申告します。</w:t>
            </w:r>
          </w:p>
        </w:tc>
      </w:tr>
      <w:tr w:rsidR="001450AA">
        <w:tblPrEx>
          <w:tblCellMar>
            <w:top w:w="0" w:type="dxa"/>
            <w:bottom w:w="0" w:type="dxa"/>
          </w:tblCellMar>
        </w:tblPrEx>
        <w:trPr>
          <w:cantSplit/>
          <w:trHeight w:val="1035"/>
        </w:trPr>
        <w:tc>
          <w:tcPr>
            <w:tcW w:w="444" w:type="dxa"/>
            <w:vMerge w:val="restart"/>
            <w:textDirection w:val="tbRlV"/>
            <w:vAlign w:val="center"/>
          </w:tcPr>
          <w:p w:rsidR="001450AA" w:rsidRDefault="001450AA">
            <w:pPr>
              <w:jc w:val="center"/>
            </w:pPr>
            <w:r>
              <w:rPr>
                <w:rFonts w:hint="eastAsia"/>
                <w:spacing w:val="52"/>
              </w:rPr>
              <w:t>納税管理</w:t>
            </w:r>
            <w:r>
              <w:rPr>
                <w:rFonts w:hint="eastAsia"/>
              </w:rPr>
              <w:t>人</w:t>
            </w:r>
          </w:p>
        </w:tc>
        <w:tc>
          <w:tcPr>
            <w:tcW w:w="1284" w:type="dxa"/>
            <w:vAlign w:val="center"/>
          </w:tcPr>
          <w:p w:rsidR="001450AA" w:rsidRDefault="001450AA">
            <w:pPr>
              <w:widowControl/>
              <w:jc w:val="distribute"/>
            </w:pPr>
            <w:r>
              <w:rPr>
                <w:rFonts w:hint="eastAsia"/>
              </w:rPr>
              <w:t>住所</w:t>
            </w:r>
          </w:p>
        </w:tc>
        <w:tc>
          <w:tcPr>
            <w:tcW w:w="6765" w:type="dxa"/>
          </w:tcPr>
          <w:p w:rsidR="001450AA" w:rsidRDefault="001450AA">
            <w:pPr>
              <w:widowControl/>
            </w:pPr>
            <w:r>
              <w:rPr>
                <w:rFonts w:hint="eastAsia"/>
              </w:rPr>
              <w:t xml:space="preserve">　</w:t>
            </w:r>
          </w:p>
        </w:tc>
      </w:tr>
      <w:tr w:rsidR="001450AA">
        <w:tblPrEx>
          <w:tblCellMar>
            <w:top w:w="0" w:type="dxa"/>
            <w:bottom w:w="0" w:type="dxa"/>
          </w:tblCellMar>
        </w:tblPrEx>
        <w:trPr>
          <w:cantSplit/>
          <w:trHeight w:val="1035"/>
        </w:trPr>
        <w:tc>
          <w:tcPr>
            <w:tcW w:w="444" w:type="dxa"/>
            <w:vMerge/>
          </w:tcPr>
          <w:p w:rsidR="001450AA" w:rsidRDefault="001450AA"/>
        </w:tc>
        <w:tc>
          <w:tcPr>
            <w:tcW w:w="1284" w:type="dxa"/>
            <w:vAlign w:val="center"/>
          </w:tcPr>
          <w:p w:rsidR="001450AA" w:rsidRDefault="001450AA">
            <w:pPr>
              <w:widowControl/>
              <w:jc w:val="distribute"/>
            </w:pPr>
            <w:r>
              <w:rPr>
                <w:rFonts w:hint="eastAsia"/>
              </w:rPr>
              <w:t>氏名</w:t>
            </w:r>
          </w:p>
        </w:tc>
        <w:tc>
          <w:tcPr>
            <w:tcW w:w="6765" w:type="dxa"/>
          </w:tcPr>
          <w:p w:rsidR="001450AA" w:rsidRDefault="001450AA">
            <w:pPr>
              <w:widowControl/>
              <w:jc w:val="left"/>
            </w:pPr>
            <w:r>
              <w:rPr>
                <w:rFonts w:hint="eastAsia"/>
              </w:rPr>
              <w:t xml:space="preserve">　</w:t>
            </w:r>
          </w:p>
        </w:tc>
      </w:tr>
      <w:tr w:rsidR="001450AA">
        <w:tblPrEx>
          <w:tblCellMar>
            <w:top w:w="0" w:type="dxa"/>
            <w:bottom w:w="0" w:type="dxa"/>
          </w:tblCellMar>
        </w:tblPrEx>
        <w:trPr>
          <w:trHeight w:val="4937"/>
        </w:trPr>
        <w:tc>
          <w:tcPr>
            <w:tcW w:w="8493" w:type="dxa"/>
            <w:gridSpan w:val="3"/>
          </w:tcPr>
          <w:p w:rsidR="001450AA" w:rsidRDefault="001450AA">
            <w:pPr>
              <w:spacing w:before="120" w:line="360" w:lineRule="auto"/>
            </w:pPr>
            <w:r>
              <w:rPr>
                <w:rFonts w:hint="eastAsia"/>
              </w:rPr>
              <w:t xml:space="preserve">　</w:t>
            </w:r>
            <w:r>
              <w:rPr>
                <w:rFonts w:hint="eastAsia"/>
                <w:spacing w:val="105"/>
              </w:rPr>
              <w:t>備</w:t>
            </w:r>
            <w:r>
              <w:rPr>
                <w:rFonts w:hint="eastAsia"/>
              </w:rPr>
              <w:t>考</w:t>
            </w:r>
          </w:p>
        </w:tc>
      </w:tr>
    </w:tbl>
    <w:p w:rsidR="001450AA" w:rsidRDefault="001450AA"/>
    <w:sectPr w:rsidR="001450AA">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9C" w:rsidRDefault="00C2729C" w:rsidP="00B3168A">
      <w:r>
        <w:separator/>
      </w:r>
    </w:p>
  </w:endnote>
  <w:endnote w:type="continuationSeparator" w:id="0">
    <w:p w:rsidR="00C2729C" w:rsidRDefault="00C2729C" w:rsidP="00B3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9C" w:rsidRDefault="00C2729C" w:rsidP="00B3168A">
      <w:r>
        <w:separator/>
      </w:r>
    </w:p>
  </w:footnote>
  <w:footnote w:type="continuationSeparator" w:id="0">
    <w:p w:rsidR="00C2729C" w:rsidRDefault="00C2729C" w:rsidP="00B3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0AA"/>
    <w:rsid w:val="001450AA"/>
    <w:rsid w:val="001A0342"/>
    <w:rsid w:val="00324A4F"/>
    <w:rsid w:val="003E472E"/>
    <w:rsid w:val="005E314B"/>
    <w:rsid w:val="00686F45"/>
    <w:rsid w:val="00747CC0"/>
    <w:rsid w:val="00907C1A"/>
    <w:rsid w:val="009A4592"/>
    <w:rsid w:val="00AE3AC3"/>
    <w:rsid w:val="00B3168A"/>
    <w:rsid w:val="00C2729C"/>
    <w:rsid w:val="00C4279D"/>
    <w:rsid w:val="00DC3DEC"/>
    <w:rsid w:val="00F24434"/>
    <w:rsid w:val="00F37ADA"/>
    <w:rsid w:val="00F72C4F"/>
    <w:rsid w:val="00FB021E"/>
    <w:rsid w:val="00FF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3892F7-CEC5-4BC6-89D0-7FB5D0F0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1512;&#20341;&#29992;\&#12363;&#12377;&#12415;&#12364;&#12358;&#12425;&#24066;&#21512;&#2034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かすみがうら市合併様式</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様式第18号(第17条関係)</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様式第18号(第17条関係)</dc:title>
  <dc:subject/>
  <dc:creator>(株)ぎょうせい</dc:creator>
  <cp:keywords/>
  <dc:description/>
  <cp:lastModifiedBy>栗原 希</cp:lastModifiedBy>
  <cp:revision>2</cp:revision>
  <dcterms:created xsi:type="dcterms:W3CDTF">2023-03-15T02:21:00Z</dcterms:created>
  <dcterms:modified xsi:type="dcterms:W3CDTF">2023-03-15T02:21:00Z</dcterms:modified>
</cp:coreProperties>
</file>