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AE2DAD" w14:textId="503BB58F" w:rsidR="006C1A5D" w:rsidRDefault="006C1A5D" w:rsidP="006C1A5D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</w:t>
      </w:r>
      <w:r w:rsidR="004B3F86">
        <w:rPr>
          <w:rFonts w:ascii="ＭＳ ゴシック" w:eastAsia="ＭＳ ゴシック" w:hAnsi="ＭＳ ゴシック" w:hint="eastAsia"/>
          <w:color w:val="000000"/>
          <w:kern w:val="0"/>
        </w:rPr>
        <w:t>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3"/>
      </w:tblGrid>
      <w:tr w:rsidR="006C1A5D" w14:paraId="2D074C9B" w14:textId="77777777" w:rsidTr="0089187C">
        <w:tc>
          <w:tcPr>
            <w:tcW w:w="9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0D75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5AEDE02" w14:textId="68C5CF93" w:rsidR="006C1A5D" w:rsidRDefault="006C1A5D" w:rsidP="0089187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7087A3F4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357966C" w14:textId="77777777" w:rsidR="0089187C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="0089187C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令和　　年　　　月　　日　</w:t>
            </w:r>
          </w:p>
          <w:p w14:paraId="2232600A" w14:textId="77777777" w:rsidR="0089187C" w:rsidRPr="009220AF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19B18F5" w14:textId="77777777" w:rsid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かすみがうら市長　宮嶋　謙　殿</w:t>
            </w:r>
          </w:p>
          <w:p w14:paraId="361920C2" w14:textId="77777777" w:rsid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0A7D54" w14:textId="77777777" w:rsid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申請者</w:t>
            </w:r>
          </w:p>
          <w:p w14:paraId="1676F66E" w14:textId="1AF10FB7" w:rsid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</w:p>
          <w:p w14:paraId="6CD897A0" w14:textId="1386647F" w:rsidR="0089187C" w:rsidRP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</w:pPr>
          </w:p>
          <w:p w14:paraId="4C3DC1C5" w14:textId="77777777" w:rsidR="0089187C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　 </w:t>
            </w:r>
          </w:p>
          <w:p w14:paraId="783F8B17" w14:textId="77777777" w:rsidR="0089187C" w:rsidRPr="00BD2CA8" w:rsidRDefault="0089187C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36B6E66" w14:textId="1AC85AFF" w:rsidR="006C1A5D" w:rsidRDefault="006C1A5D" w:rsidP="001C21A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1C21A7" w:rsidRPr="0089187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新型コロナウイルス感染症</w:t>
            </w:r>
            <w:r w:rsidRPr="0089187C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>の発生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4B76EB90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C37C91B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732AE9D2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0591566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0496CA7E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7E2EE7C" w14:textId="609CCDD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47E3D30E" w14:textId="7A919AC0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0A2488EB" w14:textId="3EEABC4C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36A56821" w14:textId="4E4695E3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02987BC8" w14:textId="04F0FCFC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2ED14734" w14:textId="2C260905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2DA55B6E" w14:textId="4A34C481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3BB144A8" w14:textId="656371D6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AA3B5A1" w14:textId="33130AF1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157B97BD" w14:textId="7C977E1D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178F49E" w14:textId="5ACE1213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84D2BC3" w14:textId="2E98405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1AC76E01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D3ED35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0400A15" w14:textId="21E9107D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3CF9CF9" w14:textId="052A5ECF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6EC5D206" w14:textId="4583E50B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="0089187C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36171AA7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F6656DB" w14:textId="77777777" w:rsidR="006C1A5D" w:rsidRDefault="006C1A5D" w:rsidP="0089187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41ECF67" w14:textId="77777777" w:rsidR="006C1A5D" w:rsidRDefault="006C1A5D" w:rsidP="003A71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FC0C43C" w14:textId="77777777" w:rsidR="006C1A5D" w:rsidRPr="0089187C" w:rsidRDefault="006C1A5D" w:rsidP="006C1A5D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89187C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14:paraId="6134F7EE" w14:textId="6494971A" w:rsidR="006C1A5D" w:rsidRPr="0089187C" w:rsidRDefault="006C1A5D" w:rsidP="0089187C">
      <w:pPr>
        <w:pStyle w:val="af2"/>
        <w:numPr>
          <w:ilvl w:val="0"/>
          <w:numId w:val="3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89187C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14:paraId="48183FE6" w14:textId="017D1E88" w:rsidR="006C1A5D" w:rsidRPr="0089187C" w:rsidRDefault="006C1A5D" w:rsidP="0089187C">
      <w:pPr>
        <w:pStyle w:val="af2"/>
        <w:numPr>
          <w:ilvl w:val="0"/>
          <w:numId w:val="3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89187C">
        <w:rPr>
          <w:rFonts w:ascii="ＭＳ ゴシック" w:eastAsia="ＭＳ ゴシック" w:hAnsi="ＭＳ ゴシック" w:hint="eastAsia"/>
          <w:color w:val="000000"/>
          <w:kern w:val="0"/>
          <w:sz w:val="18"/>
        </w:rPr>
        <w:t>市町村長又は特別区長から認定を受けた後、本認定の有効期間内に金</w:t>
      </w:r>
      <w:bookmarkStart w:id="0" w:name="_GoBack"/>
      <w:bookmarkEnd w:id="0"/>
      <w:r w:rsidRPr="0089187C">
        <w:rPr>
          <w:rFonts w:ascii="ＭＳ ゴシック" w:eastAsia="ＭＳ ゴシック" w:hAnsi="ＭＳ ゴシック" w:hint="eastAsia"/>
          <w:color w:val="000000"/>
          <w:kern w:val="0"/>
          <w:sz w:val="18"/>
        </w:rPr>
        <w:t>融機関又は信用保証協会に対して、経営安定関連保証の申込みを行うことが必要です。</w:t>
      </w:r>
    </w:p>
    <w:p w14:paraId="23D19F03" w14:textId="77777777" w:rsidR="0089187C" w:rsidRPr="00BD2CA8" w:rsidRDefault="0089187C" w:rsidP="0089187C">
      <w:pPr>
        <w:suppressAutoHyphens/>
        <w:wordWrap w:val="0"/>
        <w:spacing w:line="276" w:lineRule="auto"/>
        <w:ind w:leftChars="100" w:left="420" w:hangingChars="100" w:hanging="21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か未来</w:t>
      </w:r>
      <w:r w:rsidRPr="00BD2CA8">
        <w:rPr>
          <w:rFonts w:ascii="ＭＳ ゴシック" w:eastAsia="ＭＳ ゴシック" w:hAnsi="ＭＳ ゴシック" w:hint="eastAsia"/>
          <w:color w:val="000000"/>
          <w:kern w:val="0"/>
        </w:rPr>
        <w:t>第</w:t>
      </w: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　</w:t>
      </w:r>
      <w:r w:rsidRPr="00BD2CA8">
        <w:rPr>
          <w:rFonts w:ascii="ＭＳ ゴシック" w:eastAsia="ＭＳ ゴシック" w:hAnsi="ＭＳ ゴシック" w:hint="eastAsia"/>
          <w:color w:val="000000"/>
          <w:kern w:val="0"/>
        </w:rPr>
        <w:t xml:space="preserve">　　　　号</w:t>
      </w:r>
    </w:p>
    <w:p w14:paraId="3BCE0763" w14:textId="77777777" w:rsidR="0089187C" w:rsidRPr="00BD2CA8" w:rsidRDefault="0089187C" w:rsidP="0089187C">
      <w:pPr>
        <w:suppressAutoHyphens/>
        <w:wordWrap w:val="0"/>
        <w:spacing w:line="276" w:lineRule="auto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D2CA8">
        <w:rPr>
          <w:rFonts w:ascii="ＭＳ ゴシック" w:eastAsia="ＭＳ ゴシック" w:hAnsi="ＭＳ ゴシック" w:hint="eastAsia"/>
          <w:color w:val="000000"/>
          <w:kern w:val="0"/>
        </w:rPr>
        <w:t xml:space="preserve">　令和　　年　　月　　日</w:t>
      </w:r>
    </w:p>
    <w:p w14:paraId="69FE3DE0" w14:textId="77777777" w:rsidR="0089187C" w:rsidRPr="00BD2CA8" w:rsidRDefault="0089187C" w:rsidP="0089187C">
      <w:pPr>
        <w:suppressAutoHyphens/>
        <w:spacing w:line="276" w:lineRule="auto"/>
        <w:ind w:left="420" w:hangingChars="200" w:hanging="420"/>
        <w:jc w:val="center"/>
        <w:textAlignment w:val="baseline"/>
        <w:rPr>
          <w:rFonts w:ascii="ＭＳ ゴシック" w:eastAsia="ＭＳ ゴシック" w:hAnsi="ＭＳ ゴシック"/>
          <w:color w:val="000000"/>
          <w:kern w:val="0"/>
          <w:u w:val="single"/>
        </w:rPr>
      </w:pPr>
      <w:r w:rsidRPr="00BD2CA8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本認定書の有効期間：令和　　年　　月　　日から令和　　年　　月　　日まで</w:t>
      </w:r>
    </w:p>
    <w:p w14:paraId="59989D34" w14:textId="77777777" w:rsidR="0089187C" w:rsidRPr="00BD2CA8" w:rsidRDefault="0089187C" w:rsidP="0089187C">
      <w:pPr>
        <w:suppressAutoHyphens/>
        <w:wordWrap w:val="0"/>
        <w:spacing w:line="276" w:lineRule="auto"/>
        <w:ind w:leftChars="200" w:left="420" w:firstLineChars="300" w:firstLine="63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BD2CA8">
        <w:rPr>
          <w:rFonts w:ascii="ＭＳ ゴシック" w:eastAsia="ＭＳ ゴシック" w:hAnsi="ＭＳ ゴシック" w:hint="eastAsia"/>
          <w:color w:val="000000"/>
          <w:kern w:val="0"/>
        </w:rPr>
        <w:t>申請のとおり，相違ないことを認定します。</w:t>
      </w:r>
    </w:p>
    <w:p w14:paraId="44544CD9" w14:textId="058D8509" w:rsidR="001C21A7" w:rsidRPr="0089187C" w:rsidRDefault="0089187C" w:rsidP="0089187C">
      <w:pPr>
        <w:suppressAutoHyphens/>
        <w:wordWrap w:val="0"/>
        <w:spacing w:line="276" w:lineRule="auto"/>
        <w:ind w:left="420" w:hangingChars="200" w:hanging="420"/>
        <w:jc w:val="right"/>
        <w:textAlignment w:val="baseline"/>
        <w:rPr>
          <w:rFonts w:ascii="ＭＳ ゴシック" w:eastAsia="ＭＳ ゴシック" w:hAnsi="ＭＳ ゴシック" w:hint="eastAsia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茨城県かすみがうら市長　宮嶋　謙　　</w:t>
      </w:r>
    </w:p>
    <w:sectPr w:rsidR="001C21A7" w:rsidRPr="0089187C" w:rsidSect="0089187C">
      <w:headerReference w:type="default" r:id="rId7"/>
      <w:pgSz w:w="11906" w:h="16838"/>
      <w:pgMar w:top="1440" w:right="1077" w:bottom="1134" w:left="1077" w:header="85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2E5BD" w14:textId="77777777" w:rsidR="005F59CB" w:rsidRDefault="005F59CB">
      <w:r>
        <w:separator/>
      </w:r>
    </w:p>
  </w:endnote>
  <w:endnote w:type="continuationSeparator" w:id="0">
    <w:p w14:paraId="7AA99350" w14:textId="77777777" w:rsidR="005F59CB" w:rsidRDefault="005F5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65E0C" w14:textId="77777777" w:rsidR="005F59CB" w:rsidRDefault="005F59CB">
      <w:r>
        <w:separator/>
      </w:r>
    </w:p>
  </w:footnote>
  <w:footnote w:type="continuationSeparator" w:id="0">
    <w:p w14:paraId="1314C61A" w14:textId="77777777" w:rsidR="005F59CB" w:rsidRDefault="005F5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d"/>
      <w:tblW w:w="0" w:type="auto"/>
      <w:tblLook w:val="04A0" w:firstRow="1" w:lastRow="0" w:firstColumn="1" w:lastColumn="0" w:noHBand="0" w:noVBand="1"/>
    </w:tblPr>
    <w:tblGrid>
      <w:gridCol w:w="9736"/>
    </w:tblGrid>
    <w:tr w:rsidR="0089187C" w14:paraId="715E659B" w14:textId="77777777" w:rsidTr="0089187C">
      <w:tc>
        <w:tcPr>
          <w:tcW w:w="9736" w:type="dxa"/>
        </w:tcPr>
        <w:p w14:paraId="1BFD0CF0" w14:textId="77777777" w:rsidR="0089187C" w:rsidRPr="0089187C" w:rsidRDefault="0089187C" w:rsidP="0089187C">
          <w:pPr>
            <w:ind w:firstLineChars="100" w:firstLine="210"/>
            <w:rPr>
              <w:rFonts w:asciiTheme="majorEastAsia" w:eastAsiaTheme="majorEastAsia" w:hAnsiTheme="majorEastAsia" w:hint="eastAsia"/>
              <w:sz w:val="21"/>
              <w:szCs w:val="21"/>
            </w:rPr>
          </w:pPr>
          <w:r w:rsidRPr="0089187C">
            <w:rPr>
              <w:rFonts w:asciiTheme="majorEastAsia" w:eastAsiaTheme="majorEastAsia" w:hAnsiTheme="majorEastAsia" w:hint="eastAsia"/>
              <w:sz w:val="21"/>
              <w:szCs w:val="21"/>
            </w:rPr>
            <w:t>令和５年1</w:t>
          </w:r>
          <w:r w:rsidRPr="0089187C">
            <w:rPr>
              <w:rFonts w:asciiTheme="majorEastAsia" w:eastAsiaTheme="majorEastAsia" w:hAnsiTheme="majorEastAsia"/>
              <w:sz w:val="21"/>
              <w:szCs w:val="21"/>
            </w:rPr>
            <w:t>0</w:t>
          </w:r>
          <w:r w:rsidRPr="0089187C">
            <w:rPr>
              <w:rFonts w:asciiTheme="majorEastAsia" w:eastAsiaTheme="majorEastAsia" w:hAnsiTheme="majorEastAsia" w:hint="eastAsia"/>
              <w:sz w:val="21"/>
              <w:szCs w:val="21"/>
            </w:rPr>
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</w:r>
        </w:p>
        <w:p w14:paraId="37952FFA" w14:textId="55E6113A" w:rsidR="0089187C" w:rsidRDefault="0089187C" w:rsidP="0089187C">
          <w:pPr>
            <w:pStyle w:val="a4"/>
            <w:jc w:val="center"/>
          </w:pPr>
          <w:r w:rsidRPr="0089187C">
            <w:rPr>
              <w:rFonts w:asciiTheme="majorEastAsia" w:eastAsiaTheme="majorEastAsia" w:hAnsiTheme="majorEastAsia" w:hint="eastAsia"/>
              <w:sz w:val="28"/>
              <w:szCs w:val="21"/>
            </w:rPr>
            <w:t>□</w:t>
          </w:r>
          <w:r w:rsidRPr="0089187C">
            <w:rPr>
              <w:rFonts w:asciiTheme="majorEastAsia" w:eastAsiaTheme="majorEastAsia" w:hAnsiTheme="majorEastAsia" w:hint="eastAsia"/>
              <w:sz w:val="21"/>
              <w:szCs w:val="21"/>
            </w:rPr>
            <w:t xml:space="preserve"> 当該申請は既存融資の借換を目的とした申請です。</w:t>
          </w:r>
        </w:p>
      </w:tc>
    </w:tr>
  </w:tbl>
  <w:p w14:paraId="78BE7E96" w14:textId="77777777" w:rsidR="0089187C" w:rsidRDefault="0089187C" w:rsidP="0089187C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5C2A"/>
    <w:multiLevelType w:val="hybridMultilevel"/>
    <w:tmpl w:val="7702FB1C"/>
    <w:lvl w:ilvl="0" w:tplc="18E8BCB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37541DF"/>
    <w:multiLevelType w:val="hybridMultilevel"/>
    <w:tmpl w:val="137019B4"/>
    <w:lvl w:ilvl="0" w:tplc="62B2B8A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5A6644D1"/>
    <w:multiLevelType w:val="hybridMultilevel"/>
    <w:tmpl w:val="7C0409F2"/>
    <w:lvl w:ilvl="0" w:tplc="0409000F">
      <w:start w:val="1"/>
      <w:numFmt w:val="decimal"/>
      <w:lvlText w:val="%1."/>
      <w:lvlJc w:val="left"/>
      <w:pPr>
        <w:ind w:left="602" w:hanging="420"/>
      </w:pPr>
    </w:lvl>
    <w:lvl w:ilvl="1" w:tplc="04090017" w:tentative="1">
      <w:start w:val="1"/>
      <w:numFmt w:val="aiueoFullWidth"/>
      <w:lvlText w:val="(%2)"/>
      <w:lvlJc w:val="left"/>
      <w:pPr>
        <w:ind w:left="10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2" w:hanging="420"/>
      </w:pPr>
    </w:lvl>
    <w:lvl w:ilvl="3" w:tplc="0409000F" w:tentative="1">
      <w:start w:val="1"/>
      <w:numFmt w:val="decimal"/>
      <w:lvlText w:val="%4."/>
      <w:lvlJc w:val="left"/>
      <w:pPr>
        <w:ind w:left="1862" w:hanging="420"/>
      </w:pPr>
    </w:lvl>
    <w:lvl w:ilvl="4" w:tplc="04090017" w:tentative="1">
      <w:start w:val="1"/>
      <w:numFmt w:val="aiueoFullWidth"/>
      <w:lvlText w:val="(%5)"/>
      <w:lvlJc w:val="left"/>
      <w:pPr>
        <w:ind w:left="22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2" w:hanging="420"/>
      </w:pPr>
    </w:lvl>
    <w:lvl w:ilvl="6" w:tplc="0409000F" w:tentative="1">
      <w:start w:val="1"/>
      <w:numFmt w:val="decimal"/>
      <w:lvlText w:val="%7."/>
      <w:lvlJc w:val="left"/>
      <w:pPr>
        <w:ind w:left="3122" w:hanging="420"/>
      </w:pPr>
    </w:lvl>
    <w:lvl w:ilvl="7" w:tplc="04090017" w:tentative="1">
      <w:start w:val="1"/>
      <w:numFmt w:val="aiueoFullWidth"/>
      <w:lvlText w:val="(%8)"/>
      <w:lvlJc w:val="left"/>
      <w:pPr>
        <w:ind w:left="354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7B6"/>
    <w:rsid w:val="000139DF"/>
    <w:rsid w:val="00112CBC"/>
    <w:rsid w:val="00167BF3"/>
    <w:rsid w:val="00181483"/>
    <w:rsid w:val="001C21A7"/>
    <w:rsid w:val="00270C9E"/>
    <w:rsid w:val="003F7FF0"/>
    <w:rsid w:val="004B3F86"/>
    <w:rsid w:val="004C72DD"/>
    <w:rsid w:val="00590956"/>
    <w:rsid w:val="005F59CB"/>
    <w:rsid w:val="00610115"/>
    <w:rsid w:val="00624438"/>
    <w:rsid w:val="006518CC"/>
    <w:rsid w:val="0069281D"/>
    <w:rsid w:val="006C17B1"/>
    <w:rsid w:val="006C1A5D"/>
    <w:rsid w:val="00763DAA"/>
    <w:rsid w:val="00782E57"/>
    <w:rsid w:val="008717B6"/>
    <w:rsid w:val="0089187C"/>
    <w:rsid w:val="00917282"/>
    <w:rsid w:val="00B960A7"/>
    <w:rsid w:val="00BB5ACC"/>
    <w:rsid w:val="00BB76C7"/>
    <w:rsid w:val="00C209FE"/>
    <w:rsid w:val="00D47BC5"/>
    <w:rsid w:val="00D816FE"/>
    <w:rsid w:val="00EE632F"/>
    <w:rsid w:val="00F9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7781C"/>
  <w15:chartTrackingRefBased/>
  <w15:docId w15:val="{0F52F682-C754-4C02-87AA-BE3017D6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殿岡 洋平</cp:lastModifiedBy>
  <cp:revision>2</cp:revision>
  <cp:lastPrinted>2020-03-14T02:24:00Z</cp:lastPrinted>
  <dcterms:created xsi:type="dcterms:W3CDTF">2023-09-07T11:37:00Z</dcterms:created>
  <dcterms:modified xsi:type="dcterms:W3CDTF">2023-09-07T11:37:00Z</dcterms:modified>
</cp:coreProperties>
</file>