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C5" w:rsidRDefault="001540DE">
      <w:pPr>
        <w:spacing w:line="160" w:lineRule="exact"/>
      </w:pPr>
      <w:r>
        <w:rPr>
          <w:sz w:val="16"/>
        </w:rPr>
        <w:t>別紙１</w:t>
      </w:r>
    </w:p>
    <w:p w:rsidR="005638C5" w:rsidRDefault="006D085C">
      <w:pPr>
        <w:spacing w:after="240"/>
        <w:jc w:val="center"/>
        <w:rPr>
          <w:sz w:val="20"/>
        </w:rPr>
      </w:pPr>
      <w:bookmarkStart w:id="0" w:name="_GoBack"/>
      <w:r w:rsidRPr="006D085C">
        <w:rPr>
          <w:rFonts w:hint="eastAsia"/>
          <w:sz w:val="20"/>
        </w:rPr>
        <w:t>特定工場における生産施設の面積</w:t>
      </w:r>
    </w:p>
    <w:tbl>
      <w:tblPr>
        <w:tblW w:w="10410" w:type="dxa"/>
        <w:tblInd w:w="-5" w:type="dxa"/>
        <w:tblLayout w:type="fixed"/>
        <w:tblCellMar>
          <w:left w:w="99" w:type="dxa"/>
          <w:right w:w="99" w:type="dxa"/>
        </w:tblCellMar>
        <w:tblLook w:val="0000" w:firstRow="0" w:lastRow="0" w:firstColumn="0" w:lastColumn="0" w:noHBand="0" w:noVBand="0"/>
      </w:tblPr>
      <w:tblGrid>
        <w:gridCol w:w="3544"/>
        <w:gridCol w:w="1701"/>
        <w:gridCol w:w="1537"/>
        <w:gridCol w:w="1538"/>
        <w:gridCol w:w="2090"/>
      </w:tblGrid>
      <w:tr w:rsidR="005638C5" w:rsidTr="006D085C">
        <w:trPr>
          <w:cantSplit/>
          <w:trHeight w:val="340"/>
        </w:trPr>
        <w:tc>
          <w:tcPr>
            <w:tcW w:w="3544" w:type="dxa"/>
            <w:tcBorders>
              <w:top w:val="single" w:sz="4" w:space="0" w:color="000000"/>
              <w:left w:val="single" w:sz="4" w:space="0" w:color="000000"/>
              <w:bottom w:val="single" w:sz="4" w:space="0" w:color="000000"/>
            </w:tcBorders>
            <w:shd w:val="clear" w:color="auto" w:fill="auto"/>
            <w:vAlign w:val="center"/>
          </w:tcPr>
          <w:bookmarkEnd w:id="0"/>
          <w:p w:rsidR="005638C5" w:rsidRDefault="001540DE">
            <w:pPr>
              <w:jc w:val="center"/>
            </w:pPr>
            <w:r>
              <w:rPr>
                <w:sz w:val="20"/>
              </w:rPr>
              <w:t>生</w:t>
            </w:r>
            <w:r>
              <w:rPr>
                <w:rFonts w:eastAsia="Century" w:cs="Century"/>
                <w:sz w:val="20"/>
              </w:rPr>
              <w:t xml:space="preserve"> </w:t>
            </w:r>
            <w:r>
              <w:rPr>
                <w:sz w:val="20"/>
              </w:rPr>
              <w:t>産</w:t>
            </w:r>
            <w:r>
              <w:rPr>
                <w:rFonts w:eastAsia="Century" w:cs="Century"/>
                <w:sz w:val="20"/>
              </w:rPr>
              <w:t xml:space="preserve"> </w:t>
            </w:r>
            <w:r>
              <w:rPr>
                <w:sz w:val="20"/>
              </w:rPr>
              <w:t>施</w:t>
            </w:r>
            <w:r>
              <w:rPr>
                <w:rFonts w:eastAsia="Century" w:cs="Century"/>
                <w:sz w:val="20"/>
              </w:rPr>
              <w:t xml:space="preserve"> </w:t>
            </w:r>
            <w:r>
              <w:rPr>
                <w:sz w:val="20"/>
              </w:rPr>
              <w:t>設</w:t>
            </w:r>
            <w:r>
              <w:rPr>
                <w:rFonts w:eastAsia="Century" w:cs="Century"/>
                <w:sz w:val="20"/>
              </w:rPr>
              <w:t xml:space="preserve"> </w:t>
            </w:r>
            <w:r>
              <w:rPr>
                <w:sz w:val="20"/>
              </w:rPr>
              <w:t>の</w:t>
            </w:r>
            <w:r>
              <w:rPr>
                <w:rFonts w:eastAsia="Century" w:cs="Century"/>
                <w:sz w:val="20"/>
              </w:rPr>
              <w:t xml:space="preserve"> </w:t>
            </w:r>
            <w:r>
              <w:rPr>
                <w:sz w:val="20"/>
              </w:rPr>
              <w:t>名</w:t>
            </w:r>
            <w:r>
              <w:rPr>
                <w:rFonts w:eastAsia="Century" w:cs="Century"/>
                <w:sz w:val="20"/>
              </w:rPr>
              <w:t xml:space="preserve"> </w:t>
            </w:r>
            <w:r>
              <w:rPr>
                <w:sz w:val="20"/>
              </w:rPr>
              <w:t>称</w:t>
            </w:r>
          </w:p>
        </w:tc>
        <w:tc>
          <w:tcPr>
            <w:tcW w:w="1701" w:type="dxa"/>
            <w:tcBorders>
              <w:top w:val="single" w:sz="4" w:space="0" w:color="000000"/>
              <w:left w:val="single" w:sz="4" w:space="0" w:color="000000"/>
              <w:bottom w:val="single" w:sz="4" w:space="0" w:color="000000"/>
            </w:tcBorders>
            <w:shd w:val="clear" w:color="auto" w:fill="auto"/>
            <w:vAlign w:val="center"/>
          </w:tcPr>
          <w:p w:rsidR="005638C5" w:rsidRDefault="001540DE">
            <w:pPr>
              <w:jc w:val="center"/>
            </w:pPr>
            <w:r>
              <w:rPr>
                <w:sz w:val="20"/>
              </w:rPr>
              <w:t>施</w:t>
            </w:r>
            <w:r>
              <w:rPr>
                <w:rFonts w:eastAsia="Century" w:cs="Century"/>
                <w:sz w:val="20"/>
              </w:rPr>
              <w:t xml:space="preserve"> </w:t>
            </w:r>
            <w:r>
              <w:rPr>
                <w:sz w:val="20"/>
              </w:rPr>
              <w:t>設</w:t>
            </w:r>
            <w:r>
              <w:rPr>
                <w:rFonts w:eastAsia="Century" w:cs="Century"/>
                <w:sz w:val="20"/>
              </w:rPr>
              <w:t xml:space="preserve"> </w:t>
            </w:r>
            <w:r>
              <w:rPr>
                <w:sz w:val="20"/>
              </w:rPr>
              <w:t>番</w:t>
            </w:r>
            <w:r>
              <w:rPr>
                <w:rFonts w:eastAsia="Century" w:cs="Century"/>
                <w:sz w:val="20"/>
              </w:rPr>
              <w:t xml:space="preserve"> </w:t>
            </w:r>
            <w:r>
              <w:rPr>
                <w:sz w:val="20"/>
              </w:rPr>
              <w:t>号</w:t>
            </w:r>
          </w:p>
        </w:tc>
        <w:tc>
          <w:tcPr>
            <w:tcW w:w="3075" w:type="dxa"/>
            <w:gridSpan w:val="2"/>
            <w:tcBorders>
              <w:top w:val="single" w:sz="4" w:space="0" w:color="000000"/>
              <w:left w:val="single" w:sz="4" w:space="0" w:color="000000"/>
              <w:bottom w:val="single" w:sz="4" w:space="0" w:color="000000"/>
            </w:tcBorders>
            <w:shd w:val="clear" w:color="auto" w:fill="auto"/>
            <w:vAlign w:val="center"/>
          </w:tcPr>
          <w:p w:rsidR="005638C5" w:rsidRDefault="001540DE">
            <w:pPr>
              <w:jc w:val="center"/>
            </w:pPr>
            <w:r>
              <w:rPr>
                <w:sz w:val="20"/>
              </w:rPr>
              <w:t>面</w:t>
            </w:r>
            <w:r>
              <w:rPr>
                <w:rFonts w:eastAsia="Century" w:cs="Century"/>
                <w:sz w:val="20"/>
              </w:rPr>
              <w:t xml:space="preserve">      </w:t>
            </w:r>
            <w:r>
              <w:rPr>
                <w:sz w:val="20"/>
              </w:rPr>
              <w:t>積</w:t>
            </w:r>
            <w:r>
              <w:rPr>
                <w:rFonts w:eastAsia="Century" w:cs="Century"/>
                <w:sz w:val="20"/>
              </w:rPr>
              <w:t xml:space="preserve">  </w:t>
            </w:r>
            <w:r>
              <w:rPr>
                <w:sz w:val="20"/>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8C5" w:rsidRDefault="001540DE">
            <w:pPr>
              <w:jc w:val="center"/>
            </w:pPr>
            <w:r>
              <w:rPr>
                <w:sz w:val="20"/>
              </w:rPr>
              <w:t>増減面積（㎡）</w:t>
            </w: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vAlign w:val="center"/>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vAlign w:val="center"/>
          </w:tcPr>
          <w:p w:rsidR="005638C5" w:rsidRDefault="001540DE" w:rsidP="006D085C">
            <w:pPr>
              <w:jc w:val="center"/>
            </w:pPr>
            <w:r>
              <w:rPr>
                <w:sz w:val="18"/>
              </w:rPr>
              <w:t>変更前</w:t>
            </w:r>
          </w:p>
        </w:tc>
        <w:tc>
          <w:tcPr>
            <w:tcW w:w="1538" w:type="dxa"/>
            <w:tcBorders>
              <w:top w:val="single" w:sz="4" w:space="0" w:color="000000"/>
              <w:left w:val="single" w:sz="4" w:space="0" w:color="000000"/>
              <w:bottom w:val="single" w:sz="4" w:space="0" w:color="000000"/>
            </w:tcBorders>
            <w:shd w:val="clear" w:color="auto" w:fill="auto"/>
            <w:vAlign w:val="center"/>
          </w:tcPr>
          <w:p w:rsidR="005638C5" w:rsidRDefault="001540DE" w:rsidP="006D085C">
            <w:pPr>
              <w:jc w:val="center"/>
            </w:pPr>
            <w:r>
              <w:rPr>
                <w:sz w:val="18"/>
              </w:rPr>
              <w:t>変更後</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trHeight w:val="340"/>
        </w:trPr>
        <w:tc>
          <w:tcPr>
            <w:tcW w:w="3544"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701"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7"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1538" w:type="dxa"/>
            <w:tcBorders>
              <w:top w:val="single" w:sz="4" w:space="0" w:color="000000"/>
              <w:left w:val="single" w:sz="4" w:space="0" w:color="000000"/>
              <w:bottom w:val="single" w:sz="4" w:space="0" w:color="000000"/>
            </w:tcBorders>
            <w:shd w:val="clear" w:color="auto" w:fill="auto"/>
          </w:tcPr>
          <w:p w:rsidR="005638C5" w:rsidRDefault="005638C5">
            <w:pPr>
              <w:snapToGrid w:val="0"/>
              <w:rPr>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r w:rsidR="005638C5" w:rsidTr="006D085C">
        <w:trPr>
          <w:cantSplit/>
          <w:trHeight w:val="340"/>
        </w:trPr>
        <w:tc>
          <w:tcPr>
            <w:tcW w:w="5245" w:type="dxa"/>
            <w:gridSpan w:val="2"/>
            <w:tcBorders>
              <w:top w:val="single" w:sz="4" w:space="0" w:color="000000"/>
              <w:left w:val="single" w:sz="4" w:space="0" w:color="000000"/>
              <w:bottom w:val="single" w:sz="4" w:space="0" w:color="000000"/>
            </w:tcBorders>
            <w:shd w:val="clear" w:color="auto" w:fill="auto"/>
          </w:tcPr>
          <w:p w:rsidR="005638C5" w:rsidRDefault="001540DE">
            <w:r>
              <w:rPr>
                <w:sz w:val="20"/>
              </w:rPr>
              <w:t>生産施設の面積の合計</w:t>
            </w:r>
          </w:p>
        </w:tc>
        <w:tc>
          <w:tcPr>
            <w:tcW w:w="1537" w:type="dxa"/>
            <w:tcBorders>
              <w:top w:val="single" w:sz="4" w:space="0" w:color="000000"/>
              <w:left w:val="single" w:sz="4" w:space="0" w:color="000000"/>
              <w:bottom w:val="single" w:sz="4" w:space="0" w:color="000000"/>
            </w:tcBorders>
            <w:shd w:val="clear" w:color="auto" w:fill="auto"/>
          </w:tcPr>
          <w:p w:rsidR="005638C5" w:rsidRDefault="001540DE">
            <w:pPr>
              <w:ind w:firstLine="800"/>
            </w:pPr>
            <w:r>
              <w:rPr>
                <w:sz w:val="20"/>
              </w:rPr>
              <w:t>ｍ</w:t>
            </w:r>
            <w:r>
              <w:rPr>
                <w:sz w:val="20"/>
                <w:vertAlign w:val="superscript"/>
              </w:rPr>
              <w:t>２</w:t>
            </w:r>
          </w:p>
        </w:tc>
        <w:tc>
          <w:tcPr>
            <w:tcW w:w="1538" w:type="dxa"/>
            <w:tcBorders>
              <w:top w:val="single" w:sz="4" w:space="0" w:color="000000"/>
              <w:left w:val="single" w:sz="4" w:space="0" w:color="000000"/>
              <w:bottom w:val="single" w:sz="4" w:space="0" w:color="000000"/>
            </w:tcBorders>
            <w:shd w:val="clear" w:color="auto" w:fill="auto"/>
          </w:tcPr>
          <w:p w:rsidR="005638C5" w:rsidRDefault="001540DE">
            <w:pPr>
              <w:ind w:firstLine="800"/>
            </w:pPr>
            <w:r>
              <w:rPr>
                <w:sz w:val="20"/>
              </w:rPr>
              <w:t>ｍ</w:t>
            </w:r>
            <w:r>
              <w:rPr>
                <w:sz w:val="20"/>
                <w:vertAlign w:val="superscript"/>
              </w:rPr>
              <w:t>２</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5638C5" w:rsidRDefault="005638C5">
            <w:pPr>
              <w:snapToGrid w:val="0"/>
              <w:rPr>
                <w:sz w:val="20"/>
              </w:rPr>
            </w:pPr>
          </w:p>
        </w:tc>
      </w:tr>
    </w:tbl>
    <w:p w:rsidR="005638C5" w:rsidRDefault="001540DE">
      <w:pPr>
        <w:spacing w:before="120" w:line="280" w:lineRule="exact"/>
        <w:ind w:left="800" w:hanging="800"/>
      </w:pPr>
      <w:r>
        <w:rPr>
          <w:sz w:val="16"/>
        </w:rPr>
        <w:t>備考　１．　施設番号欄には、セ－１からはじまる一連番号を記載すること。ただし、法第８条第１項の規定による変更の届出の場合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5638C5" w:rsidRDefault="001540DE">
      <w:pPr>
        <w:pStyle w:val="a3"/>
        <w:spacing w:line="280" w:lineRule="exact"/>
        <w:ind w:left="800" w:hanging="800"/>
      </w:pPr>
      <w:r>
        <w:t xml:space="preserve">　　　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には「なし」と記載し、変更後の欄にはその変更に係る施設の変更後の面積のみを記載すること。</w:t>
      </w:r>
    </w:p>
    <w:p w:rsidR="005638C5" w:rsidRDefault="001540DE">
      <w:pPr>
        <w:spacing w:line="280" w:lineRule="exact"/>
      </w:pPr>
      <w:r>
        <w:rPr>
          <w:sz w:val="16"/>
        </w:rPr>
        <w:t xml:space="preserve">　　　３．　法第８条第１項の規定による変更の届出の場合は、面積欄を変更前と変更後に区分し、その変更に係る施設についてのみ記載し、</w:t>
      </w:r>
    </w:p>
    <w:p w:rsidR="005638C5" w:rsidRDefault="001540DE">
      <w:pPr>
        <w:spacing w:line="280" w:lineRule="exact"/>
      </w:pPr>
      <w:r>
        <w:rPr>
          <w:sz w:val="16"/>
        </w:rPr>
        <w:t xml:space="preserve">　　　　　その施設に対応する変更前の施設がないときには、変更前の欄には「なし」と記載すること。</w:t>
      </w:r>
    </w:p>
    <w:p w:rsidR="005638C5" w:rsidRDefault="001540DE">
      <w:pPr>
        <w:spacing w:line="280" w:lineRule="exact"/>
        <w:ind w:left="800" w:hanging="800"/>
      </w:pPr>
      <w:r>
        <w:rPr>
          <w:sz w:val="16"/>
        </w:rPr>
        <w:t xml:space="preserve">　　　４．　増減面積欄には、法第７条第１項、第８条第１項又は一部改正法附則第３条第１項の規定による変更の届出の場合に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5638C5" w:rsidRDefault="001540DE">
      <w:pPr>
        <w:pStyle w:val="a3"/>
        <w:spacing w:line="280" w:lineRule="exact"/>
        <w:ind w:left="800" w:hanging="800"/>
      </w:pPr>
      <w:r>
        <w:t xml:space="preserve">　　　５．　生産施設の面積の合計の欄は、変更の届出にあっては、変更前と変更後に区分し、それぞれの欄に当該特定工場における全生産施設の面積の合計を記載すること。</w:t>
      </w:r>
    </w:p>
    <w:sectPr w:rsidR="005638C5">
      <w:pgSz w:w="11906" w:h="16838"/>
      <w:pgMar w:top="1134" w:right="851" w:bottom="851" w:left="851" w:header="720" w:footer="720" w:gutter="0"/>
      <w:cols w:space="720"/>
      <w:docGrid w:type="lines" w:linePitch="34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DE" w:rsidRDefault="001540DE" w:rsidP="001540DE">
      <w:r>
        <w:separator/>
      </w:r>
    </w:p>
  </w:endnote>
  <w:endnote w:type="continuationSeparator" w:id="0">
    <w:p w:rsidR="001540DE" w:rsidRDefault="001540DE" w:rsidP="001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DE" w:rsidRDefault="001540DE" w:rsidP="001540DE">
      <w:r>
        <w:separator/>
      </w:r>
    </w:p>
  </w:footnote>
  <w:footnote w:type="continuationSeparator" w:id="0">
    <w:p w:rsidR="001540DE" w:rsidRDefault="001540DE" w:rsidP="0015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DE"/>
    <w:rsid w:val="001540DE"/>
    <w:rsid w:val="005638C5"/>
    <w:rsid w:val="006D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B40F2FAC-AA4B-49F1-AF72-757D798D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line="300" w:lineRule="exact"/>
    </w:pPr>
    <w:rPr>
      <w:sz w:val="16"/>
    </w:rPr>
  </w:style>
  <w:style w:type="paragraph" w:styleId="a4">
    <w:name w:val="List"/>
    <w:basedOn w:val="a3"/>
  </w:style>
  <w:style w:type="paragraph" w:styleId="a5">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1540DE"/>
    <w:pPr>
      <w:tabs>
        <w:tab w:val="center" w:pos="4252"/>
        <w:tab w:val="right" w:pos="8504"/>
      </w:tabs>
      <w:snapToGrid w:val="0"/>
    </w:pPr>
  </w:style>
  <w:style w:type="character" w:customStyle="1" w:styleId="a7">
    <w:name w:val="ヘッダー (文字)"/>
    <w:basedOn w:val="a0"/>
    <w:link w:val="a6"/>
    <w:uiPriority w:val="99"/>
    <w:rsid w:val="001540DE"/>
    <w:rPr>
      <w:rFonts w:ascii="Century" w:eastAsia="ＭＳ 明朝" w:hAnsi="Century"/>
      <w:kern w:val="1"/>
      <w:sz w:val="24"/>
    </w:rPr>
  </w:style>
  <w:style w:type="paragraph" w:styleId="a8">
    <w:name w:val="footer"/>
    <w:basedOn w:val="a"/>
    <w:link w:val="a9"/>
    <w:uiPriority w:val="99"/>
    <w:unhideWhenUsed/>
    <w:rsid w:val="001540DE"/>
    <w:pPr>
      <w:tabs>
        <w:tab w:val="center" w:pos="4252"/>
        <w:tab w:val="right" w:pos="8504"/>
      </w:tabs>
      <w:snapToGrid w:val="0"/>
    </w:pPr>
  </w:style>
  <w:style w:type="character" w:customStyle="1" w:styleId="a9">
    <w:name w:val="フッター (文字)"/>
    <w:basedOn w:val="a0"/>
    <w:link w:val="a8"/>
    <w:uiPriority w:val="99"/>
    <w:rsid w:val="001540DE"/>
    <w:rPr>
      <w:rFonts w:ascii="Century" w:eastAsia="ＭＳ 明朝" w:hAnsi="Century"/>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別紙３</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茨城県</dc:creator>
  <cp:keywords/>
  <dc:description/>
  <cp:lastModifiedBy>殿岡 洋平</cp:lastModifiedBy>
  <cp:revision>2</cp:revision>
  <cp:lastPrinted>2001-01-15T11:53:00Z</cp:lastPrinted>
  <dcterms:created xsi:type="dcterms:W3CDTF">2023-12-27T02:42:00Z</dcterms:created>
  <dcterms:modified xsi:type="dcterms:W3CDTF">2023-12-27T02:42:00Z</dcterms:modified>
</cp:coreProperties>
</file>