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1B" w:rsidRDefault="00F52899">
      <w:pPr>
        <w:spacing w:after="120"/>
        <w:jc w:val="center"/>
        <w:rPr>
          <w:sz w:val="20"/>
        </w:rPr>
      </w:pPr>
      <w:bookmarkStart w:id="0" w:name="_GoBack"/>
      <w:r w:rsidRPr="00F52899">
        <w:rPr>
          <w:rFonts w:hint="eastAsia"/>
          <w:sz w:val="20"/>
        </w:rPr>
        <w:t>準</w:t>
      </w:r>
      <w:r>
        <w:rPr>
          <w:rFonts w:hint="eastAsia"/>
          <w:sz w:val="20"/>
        </w:rPr>
        <w:t xml:space="preserve">　</w:t>
      </w:r>
      <w:r w:rsidRPr="00F52899">
        <w:rPr>
          <w:rFonts w:hint="eastAsia"/>
          <w:sz w:val="20"/>
        </w:rPr>
        <w:t>則</w:t>
      </w:r>
      <w:r>
        <w:rPr>
          <w:rFonts w:hint="eastAsia"/>
          <w:sz w:val="20"/>
        </w:rPr>
        <w:t xml:space="preserve">　</w:t>
      </w:r>
      <w:r w:rsidRPr="00F52899">
        <w:rPr>
          <w:rFonts w:hint="eastAsia"/>
          <w:sz w:val="20"/>
        </w:rPr>
        <w:t>計</w:t>
      </w:r>
      <w:r>
        <w:rPr>
          <w:rFonts w:hint="eastAsia"/>
          <w:sz w:val="20"/>
        </w:rPr>
        <w:t xml:space="preserve">　</w:t>
      </w:r>
      <w:r w:rsidRPr="00F52899">
        <w:rPr>
          <w:rFonts w:hint="eastAsia"/>
          <w:sz w:val="20"/>
        </w:rPr>
        <w:t>算</w:t>
      </w:r>
      <w:r>
        <w:rPr>
          <w:rFonts w:hint="eastAsia"/>
          <w:sz w:val="20"/>
        </w:rPr>
        <w:t xml:space="preserve">　</w:t>
      </w:r>
      <w:r w:rsidRPr="00F52899">
        <w:rPr>
          <w:rFonts w:hint="eastAsia"/>
          <w:sz w:val="20"/>
        </w:rPr>
        <w:t>表</w:t>
      </w:r>
    </w:p>
    <w:tbl>
      <w:tblPr>
        <w:tblStyle w:val="aa"/>
        <w:tblW w:w="0" w:type="auto"/>
        <w:jc w:val="righ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11"/>
        <w:gridCol w:w="2211"/>
      </w:tblGrid>
      <w:tr w:rsidR="00F52899" w:rsidTr="00F52899">
        <w:trPr>
          <w:jc w:val="right"/>
        </w:trPr>
        <w:tc>
          <w:tcPr>
            <w:tcW w:w="2211" w:type="dxa"/>
            <w:vAlign w:val="center"/>
          </w:tcPr>
          <w:bookmarkEnd w:id="0"/>
          <w:p w:rsidR="00F52899" w:rsidRDefault="00F52899" w:rsidP="00F52899">
            <w:pPr>
              <w:spacing w:after="120"/>
              <w:jc w:val="center"/>
              <w:rPr>
                <w:rFonts w:hint="eastAsia"/>
                <w:sz w:val="20"/>
              </w:rPr>
            </w:pPr>
            <w:r>
              <w:rPr>
                <w:sz w:val="20"/>
                <w:u w:val="single"/>
              </w:rPr>
              <w:t>中分類業種名</w:t>
            </w:r>
          </w:p>
        </w:tc>
        <w:tc>
          <w:tcPr>
            <w:tcW w:w="2211" w:type="dxa"/>
            <w:vAlign w:val="center"/>
          </w:tcPr>
          <w:p w:rsidR="00F52899" w:rsidRDefault="00F52899" w:rsidP="00F52899">
            <w:pPr>
              <w:spacing w:after="120"/>
              <w:jc w:val="center"/>
              <w:rPr>
                <w:rFonts w:hint="eastAsia"/>
                <w:sz w:val="20"/>
              </w:rPr>
            </w:pPr>
          </w:p>
        </w:tc>
      </w:tr>
      <w:tr w:rsidR="00F52899" w:rsidTr="00F52899">
        <w:trPr>
          <w:jc w:val="right"/>
        </w:trPr>
        <w:tc>
          <w:tcPr>
            <w:tcW w:w="2211" w:type="dxa"/>
            <w:vAlign w:val="center"/>
          </w:tcPr>
          <w:p w:rsidR="00F52899" w:rsidRDefault="00F52899" w:rsidP="00F52899">
            <w:pPr>
              <w:spacing w:after="120"/>
              <w:jc w:val="center"/>
              <w:rPr>
                <w:rFonts w:hint="eastAsia"/>
                <w:sz w:val="20"/>
              </w:rPr>
            </w:pPr>
            <w:r>
              <w:rPr>
                <w:sz w:val="20"/>
                <w:u w:val="single"/>
              </w:rPr>
              <w:t>細分類番号</w:t>
            </w:r>
          </w:p>
        </w:tc>
        <w:tc>
          <w:tcPr>
            <w:tcW w:w="2211" w:type="dxa"/>
            <w:vAlign w:val="center"/>
          </w:tcPr>
          <w:p w:rsidR="00F52899" w:rsidRDefault="00F52899" w:rsidP="00F52899">
            <w:pPr>
              <w:spacing w:after="120"/>
              <w:jc w:val="center"/>
              <w:rPr>
                <w:rFonts w:hint="eastAsia"/>
                <w:sz w:val="20"/>
              </w:rPr>
            </w:pPr>
          </w:p>
        </w:tc>
      </w:tr>
      <w:tr w:rsidR="00F52899" w:rsidTr="00F52899">
        <w:trPr>
          <w:jc w:val="right"/>
        </w:trPr>
        <w:tc>
          <w:tcPr>
            <w:tcW w:w="2211" w:type="dxa"/>
            <w:vAlign w:val="center"/>
          </w:tcPr>
          <w:p w:rsidR="00F52899" w:rsidRDefault="00F52899" w:rsidP="00F52899">
            <w:pPr>
              <w:spacing w:after="120"/>
              <w:jc w:val="center"/>
              <w:rPr>
                <w:rFonts w:hint="eastAsia"/>
                <w:sz w:val="20"/>
              </w:rPr>
            </w:pPr>
            <w:r>
              <w:rPr>
                <w:sz w:val="20"/>
                <w:u w:val="single"/>
              </w:rPr>
              <w:t>γ</w:t>
            </w:r>
            <w:r>
              <w:rPr>
                <w:sz w:val="20"/>
                <w:u w:val="single"/>
              </w:rPr>
              <w:t>：</w:t>
            </w:r>
            <w:r>
              <w:rPr>
                <w:rFonts w:hint="eastAsia"/>
                <w:sz w:val="20"/>
                <w:u w:val="single"/>
              </w:rPr>
              <w:t xml:space="preserve">　　　　　</w:t>
            </w:r>
          </w:p>
        </w:tc>
        <w:tc>
          <w:tcPr>
            <w:tcW w:w="2211" w:type="dxa"/>
            <w:vAlign w:val="center"/>
          </w:tcPr>
          <w:p w:rsidR="00F52899" w:rsidRDefault="00F52899" w:rsidP="00F52899">
            <w:pPr>
              <w:spacing w:after="120"/>
              <w:jc w:val="center"/>
              <w:rPr>
                <w:rFonts w:hint="eastAsia"/>
                <w:sz w:val="20"/>
              </w:rPr>
            </w:pPr>
            <w:r>
              <w:rPr>
                <w:sz w:val="20"/>
                <w:u w:val="single"/>
              </w:rPr>
              <w:t>α</w:t>
            </w:r>
            <w:r>
              <w:rPr>
                <w:sz w:val="20"/>
                <w:u w:val="single"/>
              </w:rPr>
              <w:t>：</w:t>
            </w:r>
            <w:r>
              <w:rPr>
                <w:rFonts w:hint="eastAsia"/>
                <w:sz w:val="20"/>
                <w:u w:val="single"/>
              </w:rPr>
              <w:t xml:space="preserve">　　　　</w:t>
            </w:r>
          </w:p>
        </w:tc>
      </w:tr>
    </w:tbl>
    <w:p w:rsidR="00F52899" w:rsidRDefault="00F52899">
      <w:pPr>
        <w:spacing w:after="120"/>
        <w:jc w:val="center"/>
        <w:rPr>
          <w:sz w:val="20"/>
        </w:rPr>
      </w:pPr>
    </w:p>
    <w:tbl>
      <w:tblPr>
        <w:tblStyle w:val="aa"/>
        <w:tblW w:w="0" w:type="auto"/>
        <w:tblLook w:val="04A0" w:firstRow="1" w:lastRow="0" w:firstColumn="1" w:lastColumn="0" w:noHBand="0" w:noVBand="1"/>
      </w:tblPr>
      <w:tblGrid>
        <w:gridCol w:w="10194"/>
      </w:tblGrid>
      <w:tr w:rsidR="00F52899" w:rsidTr="00F52899">
        <w:trPr>
          <w:trHeight w:val="3345"/>
        </w:trPr>
        <w:tc>
          <w:tcPr>
            <w:tcW w:w="10194" w:type="dxa"/>
          </w:tcPr>
          <w:p w:rsidR="00F52899" w:rsidRDefault="00F52899" w:rsidP="00F52899">
            <w:pPr>
              <w:spacing w:after="120"/>
              <w:jc w:val="left"/>
              <w:rPr>
                <w:rFonts w:hint="eastAsia"/>
                <w:sz w:val="20"/>
              </w:rPr>
            </w:pPr>
            <w:r>
              <w:rPr>
                <w:sz w:val="20"/>
              </w:rPr>
              <w:t>（１）生</w:t>
            </w:r>
            <w:r>
              <w:rPr>
                <w:rFonts w:eastAsia="Century" w:cs="Century"/>
                <w:sz w:val="20"/>
              </w:rPr>
              <w:t xml:space="preserve"> </w:t>
            </w:r>
            <w:r>
              <w:rPr>
                <w:sz w:val="20"/>
              </w:rPr>
              <w:t>産</w:t>
            </w:r>
            <w:r>
              <w:rPr>
                <w:rFonts w:eastAsia="Century" w:cs="Century"/>
                <w:sz w:val="20"/>
              </w:rPr>
              <w:t xml:space="preserve"> </w:t>
            </w:r>
            <w:r>
              <w:rPr>
                <w:sz w:val="20"/>
              </w:rPr>
              <w:t>施</w:t>
            </w:r>
            <w:r>
              <w:rPr>
                <w:rFonts w:eastAsia="Century" w:cs="Century"/>
                <w:sz w:val="20"/>
              </w:rPr>
              <w:t xml:space="preserve"> </w:t>
            </w:r>
            <w:r>
              <w:rPr>
                <w:sz w:val="20"/>
              </w:rPr>
              <w:t>設</w:t>
            </w:r>
          </w:p>
          <w:p w:rsidR="00F52899" w:rsidRDefault="00F52899" w:rsidP="00F52899">
            <w:pPr>
              <w:spacing w:after="120"/>
              <w:jc w:val="left"/>
              <w:rPr>
                <w:sz w:val="20"/>
              </w:rPr>
            </w:pPr>
          </w:p>
        </w:tc>
      </w:tr>
      <w:tr w:rsidR="00F52899" w:rsidTr="00F52899">
        <w:trPr>
          <w:trHeight w:val="3345"/>
        </w:trPr>
        <w:tc>
          <w:tcPr>
            <w:tcW w:w="10194" w:type="dxa"/>
          </w:tcPr>
          <w:p w:rsidR="00F52899" w:rsidRDefault="00F52899" w:rsidP="00F52899">
            <w:r>
              <w:rPr>
                <w:sz w:val="20"/>
              </w:rPr>
              <w:t>（２）緑　　地</w:t>
            </w:r>
          </w:p>
          <w:p w:rsidR="00F52899" w:rsidRDefault="00F52899" w:rsidP="00F52899">
            <w:pPr>
              <w:spacing w:after="120"/>
              <w:jc w:val="left"/>
              <w:rPr>
                <w:sz w:val="20"/>
              </w:rPr>
            </w:pPr>
          </w:p>
        </w:tc>
      </w:tr>
      <w:tr w:rsidR="00F52899" w:rsidTr="00F52899">
        <w:trPr>
          <w:trHeight w:val="3345"/>
        </w:trPr>
        <w:tc>
          <w:tcPr>
            <w:tcW w:w="10194" w:type="dxa"/>
          </w:tcPr>
          <w:p w:rsidR="00F52899" w:rsidRDefault="00F52899" w:rsidP="00F52899">
            <w:r>
              <w:rPr>
                <w:sz w:val="20"/>
              </w:rPr>
              <w:t>（３）環</w:t>
            </w:r>
            <w:r>
              <w:rPr>
                <w:rFonts w:eastAsia="Century" w:cs="Century"/>
                <w:sz w:val="20"/>
              </w:rPr>
              <w:t xml:space="preserve"> </w:t>
            </w:r>
            <w:r>
              <w:rPr>
                <w:sz w:val="20"/>
              </w:rPr>
              <w:t>境</w:t>
            </w:r>
            <w:r>
              <w:rPr>
                <w:rFonts w:eastAsia="Century" w:cs="Century"/>
                <w:sz w:val="20"/>
              </w:rPr>
              <w:t xml:space="preserve"> </w:t>
            </w:r>
            <w:r>
              <w:rPr>
                <w:sz w:val="20"/>
              </w:rPr>
              <w:t>施</w:t>
            </w:r>
            <w:r>
              <w:rPr>
                <w:rFonts w:eastAsia="Century" w:cs="Century"/>
                <w:sz w:val="20"/>
              </w:rPr>
              <w:t xml:space="preserve"> </w:t>
            </w:r>
            <w:r>
              <w:rPr>
                <w:sz w:val="20"/>
              </w:rPr>
              <w:t>設</w:t>
            </w:r>
          </w:p>
          <w:p w:rsidR="00F52899" w:rsidRDefault="00F52899" w:rsidP="00F52899">
            <w:pPr>
              <w:spacing w:after="120"/>
              <w:jc w:val="left"/>
              <w:rPr>
                <w:sz w:val="20"/>
              </w:rPr>
            </w:pPr>
          </w:p>
        </w:tc>
      </w:tr>
    </w:tbl>
    <w:p w:rsidR="004B391B" w:rsidRDefault="004B391B">
      <w:pPr>
        <w:rPr>
          <w:sz w:val="20"/>
        </w:rPr>
      </w:pPr>
    </w:p>
    <w:p w:rsidR="004B391B" w:rsidRDefault="00EE590C">
      <w:pPr>
        <w:pStyle w:val="a3"/>
        <w:spacing w:line="200" w:lineRule="exact"/>
      </w:pPr>
      <w:r>
        <w:t>備　考　１．　業種については日本標準産業分類の中分類業種名と細分類番号を記載のこと。</w:t>
      </w:r>
    </w:p>
    <w:p w:rsidR="004B391B" w:rsidRDefault="00EE590C">
      <w:pPr>
        <w:spacing w:line="200" w:lineRule="exact"/>
      </w:pPr>
      <w:r>
        <w:rPr>
          <w:sz w:val="16"/>
        </w:rPr>
        <w:t xml:space="preserve">　　　　　　　　　　　　　　　　　　　　　　　　　　　　</w:t>
      </w:r>
      <w:r>
        <w:rPr>
          <w:rFonts w:eastAsia="Century" w:cs="Century"/>
          <w:sz w:val="16"/>
        </w:rPr>
        <w:t xml:space="preserve">     </w:t>
      </w:r>
      <w:r>
        <w:rPr>
          <w:sz w:val="15"/>
        </w:rPr>
        <w:t>（</w:t>
      </w:r>
      <w:r>
        <w:rPr>
          <w:sz w:val="15"/>
        </w:rPr>
        <w:t>4</w:t>
      </w:r>
      <w:r>
        <w:rPr>
          <w:sz w:val="15"/>
        </w:rPr>
        <w:t>ケタ）</w:t>
      </w:r>
    </w:p>
    <w:p w:rsidR="004B391B" w:rsidRDefault="00EE590C">
      <w:pPr>
        <w:pStyle w:val="a3"/>
        <w:spacing w:before="80"/>
      </w:pPr>
      <w:r>
        <w:t xml:space="preserve">　　　　２．　２以上の業種に属する特定工場等の場合には、各業種毎の生産施設の面積を</w:t>
      </w:r>
      <w:r>
        <w:t>γ</w:t>
      </w:r>
      <w:r>
        <w:t>、</w:t>
      </w:r>
      <w:r>
        <w:t>α</w:t>
      </w:r>
      <w:r>
        <w:t>の値別に整理したものを記載すること。</w:t>
      </w:r>
    </w:p>
    <w:p w:rsidR="004B391B" w:rsidRDefault="00EE590C">
      <w:pPr>
        <w:spacing w:line="300" w:lineRule="exact"/>
      </w:pPr>
      <w:r>
        <w:rPr>
          <w:sz w:val="16"/>
        </w:rPr>
        <w:t xml:space="preserve">　　　　３．　次ページ例にならい準則計算推移表を添付すること。</w:t>
      </w:r>
    </w:p>
    <w:p w:rsidR="004B391B" w:rsidRDefault="00EE590C">
      <w:pPr>
        <w:spacing w:line="300" w:lineRule="exact"/>
      </w:pPr>
      <w:r>
        <w:rPr>
          <w:sz w:val="16"/>
        </w:rPr>
        <w:t xml:space="preserve">　　　　４．　計算は小数点第５位を四捨五入すること。</w:t>
      </w:r>
    </w:p>
    <w:sectPr w:rsidR="004B391B">
      <w:pgSz w:w="11906" w:h="16838"/>
      <w:pgMar w:top="1134" w:right="851" w:bottom="851" w:left="851" w:header="720" w:footer="720" w:gutter="0"/>
      <w:cols w:space="720"/>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0C" w:rsidRDefault="00EE590C" w:rsidP="00EE590C">
      <w:r>
        <w:separator/>
      </w:r>
    </w:p>
  </w:endnote>
  <w:endnote w:type="continuationSeparator" w:id="0">
    <w:p w:rsidR="00EE590C" w:rsidRDefault="00EE590C" w:rsidP="00E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0C" w:rsidRDefault="00EE590C" w:rsidP="00EE590C">
      <w:r>
        <w:separator/>
      </w:r>
    </w:p>
  </w:footnote>
  <w:footnote w:type="continuationSeparator" w:id="0">
    <w:p w:rsidR="00EE590C" w:rsidRDefault="00EE590C" w:rsidP="00EE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0C"/>
    <w:rsid w:val="004B391B"/>
    <w:rsid w:val="00EE590C"/>
    <w:rsid w:val="00F5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A695367B-BBE2-4072-A7EF-E8D8DE57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line="300" w:lineRule="exact"/>
    </w:pPr>
    <w:rPr>
      <w:sz w:val="16"/>
    </w:r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6">
    <w:name w:val="header"/>
    <w:basedOn w:val="a"/>
    <w:link w:val="a7"/>
    <w:uiPriority w:val="99"/>
    <w:unhideWhenUsed/>
    <w:rsid w:val="00EE590C"/>
    <w:pPr>
      <w:tabs>
        <w:tab w:val="center" w:pos="4252"/>
        <w:tab w:val="right" w:pos="8504"/>
      </w:tabs>
      <w:snapToGrid w:val="0"/>
    </w:pPr>
  </w:style>
  <w:style w:type="character" w:customStyle="1" w:styleId="a7">
    <w:name w:val="ヘッダー (文字)"/>
    <w:basedOn w:val="a0"/>
    <w:link w:val="a6"/>
    <w:uiPriority w:val="99"/>
    <w:rsid w:val="00EE590C"/>
    <w:rPr>
      <w:rFonts w:ascii="Century" w:eastAsia="ＭＳ 明朝" w:hAnsi="Century"/>
      <w:kern w:val="1"/>
      <w:sz w:val="24"/>
    </w:rPr>
  </w:style>
  <w:style w:type="paragraph" w:styleId="a8">
    <w:name w:val="footer"/>
    <w:basedOn w:val="a"/>
    <w:link w:val="a9"/>
    <w:uiPriority w:val="99"/>
    <w:unhideWhenUsed/>
    <w:rsid w:val="00EE590C"/>
    <w:pPr>
      <w:tabs>
        <w:tab w:val="center" w:pos="4252"/>
        <w:tab w:val="right" w:pos="8504"/>
      </w:tabs>
      <w:snapToGrid w:val="0"/>
    </w:pPr>
  </w:style>
  <w:style w:type="character" w:customStyle="1" w:styleId="a9">
    <w:name w:val="フッター (文字)"/>
    <w:basedOn w:val="a0"/>
    <w:link w:val="a8"/>
    <w:uiPriority w:val="99"/>
    <w:rsid w:val="00EE590C"/>
    <w:rPr>
      <w:rFonts w:ascii="Century" w:eastAsia="ＭＳ 明朝" w:hAnsi="Century"/>
      <w:kern w:val="1"/>
      <w:sz w:val="24"/>
    </w:rPr>
  </w:style>
  <w:style w:type="table" w:styleId="aa">
    <w:name w:val="Table Grid"/>
    <w:basedOn w:val="a1"/>
    <w:uiPriority w:val="39"/>
    <w:rsid w:val="00F5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別紙３</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茨城県</dc:creator>
  <cp:keywords/>
  <dc:description/>
  <cp:lastModifiedBy>殿岡 洋平</cp:lastModifiedBy>
  <cp:revision>2</cp:revision>
  <cp:lastPrinted>1899-12-31T15:00:00Z</cp:lastPrinted>
  <dcterms:created xsi:type="dcterms:W3CDTF">2023-12-27T05:06:00Z</dcterms:created>
  <dcterms:modified xsi:type="dcterms:W3CDTF">2023-12-27T05:06:00Z</dcterms:modified>
</cp:coreProperties>
</file>