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789F" w14:textId="77777777" w:rsidR="00D66FB0" w:rsidRPr="00B030C7" w:rsidRDefault="00D66FB0" w:rsidP="00D66FB0">
      <w:pPr>
        <w:wordWrap w:val="0"/>
        <w:rPr>
          <w:rFonts w:ascii="ＭＳ 明朝"/>
        </w:rPr>
      </w:pPr>
      <w:r w:rsidRPr="00B030C7">
        <w:rPr>
          <w:rFonts w:ascii="ＭＳ 明朝" w:hAnsi="ＭＳ 明朝" w:hint="eastAsia"/>
        </w:rPr>
        <w:t>様式第４号（第５条関係）</w:t>
      </w:r>
    </w:p>
    <w:p w14:paraId="7744192A" w14:textId="77777777" w:rsidR="00D66FB0" w:rsidRPr="00142471" w:rsidRDefault="00D66FB0" w:rsidP="00D66FB0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ゴシック"/>
          <w:szCs w:val="20"/>
        </w:rPr>
      </w:pPr>
      <w:r>
        <w:rPr>
          <w:rFonts w:ascii="ＭＳ 明朝" w:hAnsi="ＭＳ ゴシック" w:hint="eastAsia"/>
          <w:szCs w:val="20"/>
        </w:rPr>
        <w:t>年　　月　　日</w:t>
      </w:r>
    </w:p>
    <w:p w14:paraId="0A866350" w14:textId="77777777" w:rsidR="00D66FB0" w:rsidRPr="00142471" w:rsidRDefault="00D66FB0" w:rsidP="00D66FB0">
      <w:pPr>
        <w:wordWrap w:val="0"/>
        <w:overflowPunct w:val="0"/>
        <w:autoSpaceDE w:val="0"/>
        <w:autoSpaceDN w:val="0"/>
        <w:spacing w:line="360" w:lineRule="auto"/>
        <w:rPr>
          <w:rFonts w:ascii="ＭＳ 明朝" w:hAnsi="ＭＳ ゴシック"/>
          <w:szCs w:val="20"/>
        </w:rPr>
      </w:pPr>
      <w:r>
        <w:rPr>
          <w:rFonts w:ascii="ＭＳ 明朝" w:hAnsi="ＭＳ ゴシック" w:hint="eastAsia"/>
          <w:szCs w:val="20"/>
        </w:rPr>
        <w:t>（あて先）</w:t>
      </w:r>
      <w:r w:rsidRPr="00142471">
        <w:rPr>
          <w:rFonts w:ascii="ＭＳ 明朝" w:hAnsi="ＭＳ ゴシック" w:hint="eastAsia"/>
          <w:szCs w:val="20"/>
        </w:rPr>
        <w:t>かすみがうら市長</w:t>
      </w:r>
    </w:p>
    <w:p w14:paraId="609C9BB3" w14:textId="77777777" w:rsidR="00D66FB0" w:rsidRPr="00142471" w:rsidRDefault="00D66FB0" w:rsidP="00D66FB0">
      <w:pPr>
        <w:wordWrap w:val="0"/>
        <w:overflowPunct w:val="0"/>
        <w:autoSpaceDE w:val="0"/>
        <w:autoSpaceDN w:val="0"/>
        <w:jc w:val="right"/>
        <w:rPr>
          <w:rFonts w:ascii="ＭＳ 明朝" w:hAnsi="ＭＳ ゴシック"/>
          <w:szCs w:val="20"/>
        </w:rPr>
      </w:pPr>
      <w:r w:rsidRPr="00142471">
        <w:rPr>
          <w:rFonts w:ascii="ＭＳ 明朝" w:hAnsi="ＭＳ ゴシック" w:hint="eastAsia"/>
          <w:spacing w:val="210"/>
          <w:szCs w:val="20"/>
        </w:rPr>
        <w:t>住</w:t>
      </w:r>
      <w:r w:rsidRPr="00142471">
        <w:rPr>
          <w:rFonts w:ascii="ＭＳ 明朝" w:hAnsi="ＭＳ ゴシック" w:hint="eastAsia"/>
          <w:szCs w:val="20"/>
        </w:rPr>
        <w:t xml:space="preserve">所　</w:t>
      </w:r>
      <w:r>
        <w:rPr>
          <w:rFonts w:ascii="ＭＳ 明朝" w:hAnsi="ＭＳ ゴシック" w:hint="eastAsia"/>
          <w:szCs w:val="20"/>
        </w:rPr>
        <w:t xml:space="preserve">　</w:t>
      </w:r>
      <w:r w:rsidRPr="00142471">
        <w:rPr>
          <w:rFonts w:ascii="ＭＳ 明朝" w:hAnsi="ＭＳ ゴシック" w:hint="eastAsia"/>
          <w:szCs w:val="20"/>
        </w:rPr>
        <w:t xml:space="preserve">　　　　　　　　　　</w:t>
      </w:r>
    </w:p>
    <w:p w14:paraId="730DFF3C" w14:textId="77777777" w:rsidR="00D66FB0" w:rsidRPr="00142471" w:rsidRDefault="00D66FB0" w:rsidP="00D66FB0">
      <w:pPr>
        <w:wordWrap w:val="0"/>
        <w:overflowPunct w:val="0"/>
        <w:autoSpaceDE w:val="0"/>
        <w:autoSpaceDN w:val="0"/>
        <w:jc w:val="right"/>
        <w:rPr>
          <w:rFonts w:ascii="ＭＳ 明朝" w:hAnsi="ＭＳ ゴシック"/>
          <w:szCs w:val="20"/>
        </w:rPr>
      </w:pPr>
      <w:r w:rsidRPr="00142471">
        <w:rPr>
          <w:rFonts w:ascii="ＭＳ 明朝" w:hAnsi="ＭＳ ゴシック" w:hint="eastAsia"/>
          <w:szCs w:val="20"/>
        </w:rPr>
        <w:t xml:space="preserve">申請者　</w:t>
      </w:r>
      <w:r w:rsidRPr="00142471">
        <w:rPr>
          <w:rFonts w:ascii="ＭＳ 明朝" w:hAnsi="ＭＳ ゴシック" w:hint="eastAsia"/>
          <w:spacing w:val="210"/>
          <w:szCs w:val="20"/>
        </w:rPr>
        <w:t>氏</w:t>
      </w:r>
      <w:r w:rsidRPr="00142471">
        <w:rPr>
          <w:rFonts w:ascii="ＭＳ 明朝" w:hAnsi="ＭＳ ゴシック" w:hint="eastAsia"/>
          <w:szCs w:val="20"/>
        </w:rPr>
        <w:t xml:space="preserve">名　　　　　　　　</w:t>
      </w:r>
      <w:r>
        <w:rPr>
          <w:rFonts w:ascii="ＭＳ 明朝" w:hAnsi="ＭＳ ゴシック" w:hint="eastAsia"/>
          <w:szCs w:val="20"/>
        </w:rPr>
        <w:t xml:space="preserve">　</w:t>
      </w:r>
      <w:r w:rsidR="00C14661">
        <w:rPr>
          <w:rFonts w:ascii="ＭＳ 明朝" w:hAnsi="ＭＳ ゴシック" w:hint="eastAsia"/>
          <w:szCs w:val="20"/>
        </w:rPr>
        <w:t xml:space="preserve">　</w:t>
      </w:r>
      <w:r w:rsidRPr="00142471">
        <w:rPr>
          <w:rFonts w:ascii="ＭＳ 明朝" w:hAnsi="ＭＳ ゴシック" w:hint="eastAsia"/>
          <w:szCs w:val="20"/>
        </w:rPr>
        <w:t xml:space="preserve">　　</w:t>
      </w:r>
    </w:p>
    <w:p w14:paraId="7B059F7F" w14:textId="77777777" w:rsidR="00D66FB0" w:rsidRPr="00142471" w:rsidRDefault="00D66FB0" w:rsidP="00D66FB0">
      <w:pPr>
        <w:wordWrap w:val="0"/>
        <w:overflowPunct w:val="0"/>
        <w:autoSpaceDE w:val="0"/>
        <w:autoSpaceDN w:val="0"/>
        <w:jc w:val="right"/>
        <w:rPr>
          <w:rFonts w:ascii="ＭＳ 明朝" w:hAnsi="ＭＳ ゴシック"/>
          <w:szCs w:val="20"/>
        </w:rPr>
      </w:pPr>
      <w:r w:rsidRPr="00142471">
        <w:rPr>
          <w:rFonts w:ascii="ＭＳ 明朝" w:hAnsi="ＭＳ ゴシック" w:hint="eastAsia"/>
          <w:spacing w:val="210"/>
          <w:szCs w:val="20"/>
        </w:rPr>
        <w:t>電</w:t>
      </w:r>
      <w:r w:rsidRPr="00142471">
        <w:rPr>
          <w:rFonts w:ascii="ＭＳ 明朝" w:hAnsi="ＭＳ ゴシック" w:hint="eastAsia"/>
          <w:szCs w:val="20"/>
        </w:rPr>
        <w:t xml:space="preserve">話　　　</w:t>
      </w:r>
      <w:r>
        <w:rPr>
          <w:rFonts w:ascii="ＭＳ 明朝" w:hAnsi="ＭＳ ゴシック" w:hint="eastAsia"/>
          <w:szCs w:val="20"/>
        </w:rPr>
        <w:t xml:space="preserve">　</w:t>
      </w:r>
      <w:r w:rsidRPr="00142471">
        <w:rPr>
          <w:rFonts w:ascii="ＭＳ 明朝" w:hAnsi="ＭＳ ゴシック" w:hint="eastAsia"/>
          <w:szCs w:val="20"/>
        </w:rPr>
        <w:t xml:space="preserve">　　　　　　　　</w:t>
      </w:r>
    </w:p>
    <w:p w14:paraId="21C4D156" w14:textId="77777777" w:rsidR="00D66FB0" w:rsidRPr="00142471" w:rsidRDefault="00D66FB0" w:rsidP="00D66FB0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hAnsi="ＭＳ ゴシック"/>
          <w:szCs w:val="20"/>
        </w:rPr>
      </w:pPr>
    </w:p>
    <w:p w14:paraId="169F9002" w14:textId="77777777" w:rsidR="00D66FB0" w:rsidRPr="00142471" w:rsidRDefault="00D66FB0" w:rsidP="00D66FB0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hAnsi="ＭＳ ゴシック"/>
          <w:szCs w:val="20"/>
        </w:rPr>
      </w:pPr>
      <w:r w:rsidRPr="00142471">
        <w:rPr>
          <w:rFonts w:ascii="ＭＳ 明朝" w:hAnsi="ＭＳ ゴシック" w:hint="eastAsia"/>
          <w:szCs w:val="20"/>
        </w:rPr>
        <w:t>農業集落排水事業分担金免除申請書</w:t>
      </w:r>
    </w:p>
    <w:p w14:paraId="0264664F" w14:textId="77777777" w:rsidR="00D66FB0" w:rsidRPr="00142471" w:rsidRDefault="00D66FB0" w:rsidP="00D66FB0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hAnsi="ＭＳ ゴシック"/>
          <w:szCs w:val="20"/>
        </w:rPr>
      </w:pPr>
    </w:p>
    <w:p w14:paraId="60B5A669" w14:textId="77777777" w:rsidR="00D66FB0" w:rsidRPr="00142471" w:rsidRDefault="00D66FB0" w:rsidP="00D66FB0">
      <w:pPr>
        <w:wordWrap w:val="0"/>
        <w:overflowPunct w:val="0"/>
        <w:autoSpaceDE w:val="0"/>
        <w:autoSpaceDN w:val="0"/>
        <w:spacing w:line="360" w:lineRule="auto"/>
        <w:rPr>
          <w:rFonts w:ascii="ＭＳ 明朝" w:hAnsi="ＭＳ ゴシック"/>
          <w:szCs w:val="20"/>
        </w:rPr>
      </w:pPr>
      <w:r w:rsidRPr="00142471">
        <w:rPr>
          <w:rFonts w:ascii="ＭＳ 明朝" w:hAnsi="ＭＳ ゴシック" w:hint="eastAsia"/>
          <w:szCs w:val="20"/>
        </w:rPr>
        <w:t xml:space="preserve">　次のとおり分担金の免除を受けたいので、かすみがうら市農業集落排水事業分担金に関する条例施行規程第</w:t>
      </w:r>
      <w:r>
        <w:rPr>
          <w:rFonts w:ascii="ＭＳ 明朝" w:hAnsi="ＭＳ ゴシック" w:hint="eastAsia"/>
          <w:szCs w:val="20"/>
        </w:rPr>
        <w:t>５</w:t>
      </w:r>
      <w:r w:rsidRPr="00142471">
        <w:rPr>
          <w:rFonts w:ascii="ＭＳ 明朝" w:hAnsi="ＭＳ ゴシック" w:hint="eastAsia"/>
          <w:szCs w:val="20"/>
        </w:rPr>
        <w:t>条第</w:t>
      </w:r>
      <w:r>
        <w:rPr>
          <w:rFonts w:ascii="ＭＳ 明朝" w:hAnsi="ＭＳ ゴシック" w:hint="eastAsia"/>
          <w:szCs w:val="20"/>
        </w:rPr>
        <w:t>２</w:t>
      </w:r>
      <w:r w:rsidRPr="00142471">
        <w:rPr>
          <w:rFonts w:ascii="ＭＳ 明朝" w:hAnsi="ＭＳ ゴシック" w:hint="eastAsia"/>
          <w:szCs w:val="20"/>
        </w:rPr>
        <w:t>項の規定により申請します。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840"/>
        <w:gridCol w:w="1068"/>
        <w:gridCol w:w="1668"/>
        <w:gridCol w:w="1668"/>
        <w:gridCol w:w="1668"/>
        <w:gridCol w:w="1116"/>
      </w:tblGrid>
      <w:tr w:rsidR="00D66FB0" w:rsidRPr="003778AE" w14:paraId="60DD5844" w14:textId="77777777" w:rsidTr="00AE4F20">
        <w:trPr>
          <w:cantSplit/>
          <w:trHeight w:val="845"/>
        </w:trPr>
        <w:tc>
          <w:tcPr>
            <w:tcW w:w="2376" w:type="dxa"/>
            <w:gridSpan w:val="3"/>
            <w:vAlign w:val="center"/>
          </w:tcPr>
          <w:p w14:paraId="33BDEF73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免除を受けようとする家屋等の表示</w:t>
            </w:r>
          </w:p>
        </w:tc>
        <w:tc>
          <w:tcPr>
            <w:tcW w:w="1668" w:type="dxa"/>
            <w:vMerge w:val="restart"/>
            <w:vAlign w:val="center"/>
          </w:tcPr>
          <w:p w14:paraId="1897EF70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分担金の額</w:t>
            </w:r>
          </w:p>
        </w:tc>
        <w:tc>
          <w:tcPr>
            <w:tcW w:w="1668" w:type="dxa"/>
            <w:vMerge w:val="restart"/>
            <w:vAlign w:val="center"/>
          </w:tcPr>
          <w:p w14:paraId="17C95B4E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納付済額</w:t>
            </w:r>
          </w:p>
        </w:tc>
        <w:tc>
          <w:tcPr>
            <w:tcW w:w="1668" w:type="dxa"/>
            <w:vMerge w:val="restart"/>
            <w:vAlign w:val="center"/>
          </w:tcPr>
          <w:p w14:paraId="22C07AFB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申請額</w:t>
            </w:r>
          </w:p>
        </w:tc>
        <w:tc>
          <w:tcPr>
            <w:tcW w:w="1116" w:type="dxa"/>
            <w:vMerge w:val="restart"/>
            <w:vAlign w:val="center"/>
          </w:tcPr>
          <w:p w14:paraId="4D3AB923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備考</w:t>
            </w:r>
          </w:p>
        </w:tc>
      </w:tr>
      <w:tr w:rsidR="00D66FB0" w:rsidRPr="003778AE" w14:paraId="3A6F0F4E" w14:textId="77777777" w:rsidTr="00AE4F20">
        <w:trPr>
          <w:cantSplit/>
          <w:trHeight w:val="629"/>
        </w:trPr>
        <w:tc>
          <w:tcPr>
            <w:tcW w:w="1308" w:type="dxa"/>
            <w:gridSpan w:val="2"/>
            <w:vAlign w:val="center"/>
          </w:tcPr>
          <w:p w14:paraId="26901FC4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所在</w:t>
            </w:r>
          </w:p>
        </w:tc>
        <w:tc>
          <w:tcPr>
            <w:tcW w:w="1068" w:type="dxa"/>
            <w:vAlign w:val="center"/>
          </w:tcPr>
          <w:p w14:paraId="021F6DBC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種類</w:t>
            </w:r>
          </w:p>
        </w:tc>
        <w:tc>
          <w:tcPr>
            <w:tcW w:w="1668" w:type="dxa"/>
            <w:vMerge/>
          </w:tcPr>
          <w:p w14:paraId="0AC17C5F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1668" w:type="dxa"/>
            <w:vMerge/>
          </w:tcPr>
          <w:p w14:paraId="3BCD0F66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1668" w:type="dxa"/>
            <w:vMerge/>
          </w:tcPr>
          <w:p w14:paraId="44D48015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  <w:tc>
          <w:tcPr>
            <w:tcW w:w="1116" w:type="dxa"/>
            <w:vMerge/>
          </w:tcPr>
          <w:p w14:paraId="27426D7D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</w:p>
        </w:tc>
      </w:tr>
      <w:tr w:rsidR="00D66FB0" w:rsidRPr="003778AE" w14:paraId="3C0ABF6A" w14:textId="77777777" w:rsidTr="00AE4F20">
        <w:trPr>
          <w:cantSplit/>
          <w:trHeight w:val="1185"/>
        </w:trPr>
        <w:tc>
          <w:tcPr>
            <w:tcW w:w="1308" w:type="dxa"/>
            <w:gridSpan w:val="2"/>
          </w:tcPr>
          <w:p w14:paraId="51AAF455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068" w:type="dxa"/>
          </w:tcPr>
          <w:p w14:paraId="266C4848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231DBF1C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668" w:type="dxa"/>
            <w:vAlign w:val="center"/>
          </w:tcPr>
          <w:p w14:paraId="47395D8D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668" w:type="dxa"/>
            <w:vAlign w:val="center"/>
          </w:tcPr>
          <w:p w14:paraId="7EC6D5E4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116" w:type="dxa"/>
          </w:tcPr>
          <w:p w14:paraId="2D088CB5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D66FB0" w:rsidRPr="003778AE" w14:paraId="789DA9B5" w14:textId="77777777" w:rsidTr="00AE4F20">
        <w:trPr>
          <w:cantSplit/>
          <w:trHeight w:val="1185"/>
        </w:trPr>
        <w:tc>
          <w:tcPr>
            <w:tcW w:w="1308" w:type="dxa"/>
            <w:gridSpan w:val="2"/>
          </w:tcPr>
          <w:p w14:paraId="035E202D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068" w:type="dxa"/>
          </w:tcPr>
          <w:p w14:paraId="4D050995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554D6B8D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668" w:type="dxa"/>
            <w:vAlign w:val="center"/>
          </w:tcPr>
          <w:p w14:paraId="1623D292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668" w:type="dxa"/>
            <w:vAlign w:val="center"/>
          </w:tcPr>
          <w:p w14:paraId="7751F66A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116" w:type="dxa"/>
          </w:tcPr>
          <w:p w14:paraId="1E67365F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D66FB0" w:rsidRPr="003778AE" w14:paraId="4C1C3D99" w14:textId="77777777" w:rsidTr="00AE4F20">
        <w:trPr>
          <w:cantSplit/>
          <w:trHeight w:val="1185"/>
        </w:trPr>
        <w:tc>
          <w:tcPr>
            <w:tcW w:w="1308" w:type="dxa"/>
            <w:gridSpan w:val="2"/>
          </w:tcPr>
          <w:p w14:paraId="538484BB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068" w:type="dxa"/>
          </w:tcPr>
          <w:p w14:paraId="1DE4DD11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70019490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668" w:type="dxa"/>
            <w:vAlign w:val="center"/>
          </w:tcPr>
          <w:p w14:paraId="07AD4BC8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668" w:type="dxa"/>
            <w:vAlign w:val="center"/>
          </w:tcPr>
          <w:p w14:paraId="1E40E7B0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>円</w:t>
            </w:r>
          </w:p>
        </w:tc>
        <w:tc>
          <w:tcPr>
            <w:tcW w:w="1116" w:type="dxa"/>
          </w:tcPr>
          <w:p w14:paraId="3B050EF9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  <w:tr w:rsidR="00D66FB0" w:rsidRPr="003778AE" w14:paraId="7CDE95DB" w14:textId="77777777" w:rsidTr="00AE4F20">
        <w:trPr>
          <w:cantSplit/>
          <w:trHeight w:val="2417"/>
        </w:trPr>
        <w:tc>
          <w:tcPr>
            <w:tcW w:w="468" w:type="dxa"/>
            <w:textDirection w:val="tbRlV"/>
            <w:vAlign w:val="center"/>
          </w:tcPr>
          <w:p w14:paraId="7273F9EF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pacing w:val="40"/>
                <w:szCs w:val="20"/>
              </w:rPr>
              <w:t>免除申請理</w:t>
            </w:r>
            <w:r w:rsidRPr="00142471">
              <w:rPr>
                <w:rFonts w:ascii="ＭＳ 明朝" w:hAnsi="ＭＳ ゴシック" w:hint="eastAsia"/>
                <w:szCs w:val="20"/>
              </w:rPr>
              <w:t>由</w:t>
            </w:r>
          </w:p>
        </w:tc>
        <w:tc>
          <w:tcPr>
            <w:tcW w:w="8028" w:type="dxa"/>
            <w:gridSpan w:val="6"/>
          </w:tcPr>
          <w:p w14:paraId="6648407B" w14:textId="77777777" w:rsidR="00D66FB0" w:rsidRPr="00142471" w:rsidRDefault="00D66FB0" w:rsidP="00AE4F20">
            <w:pPr>
              <w:wordWrap w:val="0"/>
              <w:overflowPunct w:val="0"/>
              <w:autoSpaceDE w:val="0"/>
              <w:autoSpaceDN w:val="0"/>
              <w:rPr>
                <w:rFonts w:ascii="ＭＳ 明朝" w:hAnsi="ＭＳ ゴシック"/>
                <w:szCs w:val="20"/>
              </w:rPr>
            </w:pPr>
            <w:r w:rsidRPr="00142471">
              <w:rPr>
                <w:rFonts w:ascii="ＭＳ 明朝" w:hAnsi="ＭＳ ゴシック" w:hint="eastAsia"/>
                <w:szCs w:val="20"/>
              </w:rPr>
              <w:t xml:space="preserve">　</w:t>
            </w:r>
          </w:p>
        </w:tc>
      </w:tr>
    </w:tbl>
    <w:p w14:paraId="0227F756" w14:textId="77777777" w:rsidR="00D66FB0" w:rsidRDefault="00D66FB0" w:rsidP="00D66FB0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52484C9F" w14:textId="77777777" w:rsidR="00D66FB0" w:rsidRDefault="00D66FB0" w:rsidP="004748A6">
      <w:pPr>
        <w:wordWrap w:val="0"/>
        <w:overflowPunct w:val="0"/>
        <w:autoSpaceDE w:val="0"/>
        <w:autoSpaceDN w:val="0"/>
        <w:rPr>
          <w:rFonts w:ascii="ＭＳ 明朝" w:hAnsi="ＭＳ ゴシック"/>
          <w:szCs w:val="20"/>
        </w:rPr>
      </w:pPr>
    </w:p>
    <w:p w14:paraId="3AB05A50" w14:textId="77777777" w:rsidR="00D66FB0" w:rsidRDefault="00D66FB0" w:rsidP="004748A6">
      <w:pPr>
        <w:wordWrap w:val="0"/>
        <w:overflowPunct w:val="0"/>
        <w:autoSpaceDE w:val="0"/>
        <w:autoSpaceDN w:val="0"/>
        <w:rPr>
          <w:rFonts w:ascii="ＭＳ 明朝" w:hAnsi="ＭＳ ゴシック"/>
          <w:szCs w:val="20"/>
        </w:rPr>
      </w:pPr>
    </w:p>
    <w:sectPr w:rsidR="00D66FB0" w:rsidSect="007F43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F702" w14:textId="77777777" w:rsidR="000D25AB" w:rsidRDefault="000D25AB" w:rsidP="009A73D6">
      <w:r>
        <w:separator/>
      </w:r>
    </w:p>
  </w:endnote>
  <w:endnote w:type="continuationSeparator" w:id="0">
    <w:p w14:paraId="0E458A96" w14:textId="77777777" w:rsidR="000D25AB" w:rsidRDefault="000D25AB" w:rsidP="009A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BEB5" w14:textId="77777777" w:rsidR="000D25AB" w:rsidRDefault="000D25AB" w:rsidP="009A73D6">
      <w:r>
        <w:separator/>
      </w:r>
    </w:p>
  </w:footnote>
  <w:footnote w:type="continuationSeparator" w:id="0">
    <w:p w14:paraId="22BD24F6" w14:textId="77777777" w:rsidR="000D25AB" w:rsidRDefault="000D25AB" w:rsidP="009A7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A6"/>
    <w:rsid w:val="0000674D"/>
    <w:rsid w:val="000553D6"/>
    <w:rsid w:val="0008100E"/>
    <w:rsid w:val="00093851"/>
    <w:rsid w:val="00094C4D"/>
    <w:rsid w:val="000D25AB"/>
    <w:rsid w:val="001278B2"/>
    <w:rsid w:val="00142471"/>
    <w:rsid w:val="001841F4"/>
    <w:rsid w:val="001A5FFF"/>
    <w:rsid w:val="001C047E"/>
    <w:rsid w:val="00243086"/>
    <w:rsid w:val="00287B66"/>
    <w:rsid w:val="002A67E0"/>
    <w:rsid w:val="002B1B55"/>
    <w:rsid w:val="00302899"/>
    <w:rsid w:val="003778AE"/>
    <w:rsid w:val="0039678F"/>
    <w:rsid w:val="003B5723"/>
    <w:rsid w:val="003C3F49"/>
    <w:rsid w:val="003D5BF1"/>
    <w:rsid w:val="004748A6"/>
    <w:rsid w:val="004F6CF1"/>
    <w:rsid w:val="005329C8"/>
    <w:rsid w:val="00573919"/>
    <w:rsid w:val="00576EB9"/>
    <w:rsid w:val="00592E1C"/>
    <w:rsid w:val="005C5B72"/>
    <w:rsid w:val="005D3D54"/>
    <w:rsid w:val="00667B04"/>
    <w:rsid w:val="006B617B"/>
    <w:rsid w:val="006D3BA7"/>
    <w:rsid w:val="00702093"/>
    <w:rsid w:val="00737377"/>
    <w:rsid w:val="007560B1"/>
    <w:rsid w:val="00761C88"/>
    <w:rsid w:val="00767939"/>
    <w:rsid w:val="007E2513"/>
    <w:rsid w:val="007F43BC"/>
    <w:rsid w:val="008415D5"/>
    <w:rsid w:val="00871072"/>
    <w:rsid w:val="009A73D6"/>
    <w:rsid w:val="009C42D0"/>
    <w:rsid w:val="00AC3A66"/>
    <w:rsid w:val="00AE4F20"/>
    <w:rsid w:val="00B030C7"/>
    <w:rsid w:val="00B42A87"/>
    <w:rsid w:val="00B70C6F"/>
    <w:rsid w:val="00BE6222"/>
    <w:rsid w:val="00C007EA"/>
    <w:rsid w:val="00C12078"/>
    <w:rsid w:val="00C14661"/>
    <w:rsid w:val="00C35724"/>
    <w:rsid w:val="00D25D9B"/>
    <w:rsid w:val="00D50B5B"/>
    <w:rsid w:val="00D66FB0"/>
    <w:rsid w:val="00DA1552"/>
    <w:rsid w:val="00DA79C1"/>
    <w:rsid w:val="00E04CC6"/>
    <w:rsid w:val="00E847AD"/>
    <w:rsid w:val="00ED3921"/>
    <w:rsid w:val="00F254E2"/>
    <w:rsid w:val="00F65C39"/>
    <w:rsid w:val="00F765B9"/>
    <w:rsid w:val="00FC0144"/>
    <w:rsid w:val="00FC12B9"/>
    <w:rsid w:val="00FC71FF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6194A"/>
  <w14:defaultImageDpi w14:val="0"/>
  <w15:docId w15:val="{3D84D608-4B21-4AE4-A00B-741F993A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8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2471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42471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42471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247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142471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424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42471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7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A73D6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7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A73D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756B-09E5-43AE-96C4-8F32CE2E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#柴垣 綾子</dc:creator>
  <cp:keywords/>
  <dc:description/>
  <cp:lastModifiedBy>神永涼</cp:lastModifiedBy>
  <cp:revision>2</cp:revision>
  <dcterms:created xsi:type="dcterms:W3CDTF">2026-01-14T07:14:00Z</dcterms:created>
  <dcterms:modified xsi:type="dcterms:W3CDTF">2026-01-14T07:14:00Z</dcterms:modified>
</cp:coreProperties>
</file>